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5A8A2" w14:textId="77777777" w:rsidR="009D2E91" w:rsidRPr="00B511AA" w:rsidRDefault="00CC3B71">
      <w:pPr>
        <w:pStyle w:val="Tijeloteksta"/>
        <w:spacing w:after="0" w:line="288" w:lineRule="auto"/>
        <w:jc w:val="both"/>
        <w:rPr>
          <w:rFonts w:ascii="Times New Roman" w:hAnsi="Times New Roman"/>
          <w:color w:val="616161"/>
        </w:rPr>
      </w:pPr>
      <w:r w:rsidRPr="00B511AA">
        <w:rPr>
          <w:rFonts w:ascii="Times New Roman" w:hAnsi="Times New Roman"/>
          <w:color w:val="616161"/>
        </w:rPr>
        <w:t>Temeljem članka 75. Zakona o sportu („Narodne novine“ broj 141/22 ), Uredbe o kriterijima, mjerilima i postupcima financiranja i ugovaranja programa i projekata od interesa za opće dobro koje provode udruge ( NN broj 26/15 i 37/21 ), članka 14. Statuta Zajednice od 18. prosinca 2023. godine i Pravilnika o kriterijima  i mjerilima za sufinanciranja programa i projekata javnih potreba u sportu, Zajednica športskih udruga Općine Podstrana, objavljuje: </w:t>
      </w:r>
    </w:p>
    <w:p w14:paraId="57231236" w14:textId="77777777" w:rsidR="009D2E91" w:rsidRDefault="009D2E91">
      <w:pPr>
        <w:pStyle w:val="Tijeloteksta"/>
        <w:rPr>
          <w:rFonts w:ascii="Times New Roman" w:hAnsi="Times New Roman"/>
          <w:color w:val="000000"/>
        </w:rPr>
      </w:pPr>
    </w:p>
    <w:p w14:paraId="777E86C4" w14:textId="1A05A38F" w:rsidR="009D2E91" w:rsidRPr="00B511AA" w:rsidRDefault="00CC3B71">
      <w:pPr>
        <w:pStyle w:val="Tijeloteksta"/>
        <w:spacing w:after="0" w:line="288" w:lineRule="auto"/>
        <w:jc w:val="center"/>
        <w:rPr>
          <w:rFonts w:ascii="Times New Roman" w:hAnsi="Times New Roman"/>
          <w:color w:val="616161"/>
        </w:rPr>
      </w:pPr>
      <w:r w:rsidRPr="00B511AA">
        <w:rPr>
          <w:rFonts w:ascii="Times New Roman" w:hAnsi="Times New Roman"/>
          <w:b/>
          <w:color w:val="616161"/>
        </w:rPr>
        <w:t xml:space="preserve">JAVNI </w:t>
      </w:r>
      <w:r w:rsidR="00C549B2" w:rsidRPr="00B511AA">
        <w:rPr>
          <w:rFonts w:ascii="Times New Roman" w:hAnsi="Times New Roman"/>
          <w:b/>
          <w:color w:val="616161"/>
        </w:rPr>
        <w:t>NATJEČAJ</w:t>
      </w:r>
    </w:p>
    <w:p w14:paraId="7A1C524D" w14:textId="08F46D31" w:rsidR="009D2E91" w:rsidRPr="00B511AA" w:rsidRDefault="00CC3B71" w:rsidP="00CC3B71">
      <w:pPr>
        <w:pStyle w:val="Tijeloteksta"/>
        <w:spacing w:after="0" w:line="288" w:lineRule="auto"/>
        <w:jc w:val="center"/>
        <w:rPr>
          <w:rFonts w:ascii="Times New Roman" w:hAnsi="Times New Roman"/>
          <w:color w:val="616161"/>
        </w:rPr>
      </w:pPr>
      <w:r w:rsidRPr="00B511AA">
        <w:rPr>
          <w:rFonts w:ascii="Times New Roman" w:hAnsi="Times New Roman"/>
          <w:b/>
          <w:color w:val="616161"/>
        </w:rPr>
        <w:t>za sufinanciranje programa javnih potreba u sportu općine Podstrana</w:t>
      </w:r>
      <w:r w:rsidRPr="00B511AA">
        <w:rPr>
          <w:rFonts w:ascii="Times New Roman" w:hAnsi="Times New Roman"/>
          <w:color w:val="616161"/>
        </w:rPr>
        <w:t xml:space="preserve"> </w:t>
      </w:r>
      <w:r w:rsidRPr="00B511AA">
        <w:rPr>
          <w:rStyle w:val="Jakoisticanje"/>
          <w:rFonts w:ascii="Times New Roman" w:hAnsi="Times New Roman"/>
          <w:color w:val="616161"/>
        </w:rPr>
        <w:t>u 2024. godini</w:t>
      </w:r>
    </w:p>
    <w:p w14:paraId="2B8E3B60" w14:textId="77777777" w:rsidR="009D2E91" w:rsidRDefault="009D2E91">
      <w:pPr>
        <w:pStyle w:val="Tijeloteksta"/>
        <w:spacing w:after="0"/>
        <w:rPr>
          <w:rStyle w:val="Jakoisticanje"/>
          <w:rFonts w:ascii="Times New Roman" w:hAnsi="Times New Roman"/>
          <w:color w:val="000000"/>
        </w:rPr>
      </w:pPr>
    </w:p>
    <w:p w14:paraId="0A889ED4" w14:textId="77777777" w:rsidR="009D2E91" w:rsidRDefault="00CC3B71">
      <w:pPr>
        <w:pStyle w:val="Tijeloteksta"/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616161"/>
        </w:rPr>
        <w:t>(1) </w:t>
      </w:r>
      <w:r>
        <w:rPr>
          <w:rFonts w:ascii="Times New Roman" w:hAnsi="Times New Roman"/>
          <w:color w:val="616161"/>
        </w:rPr>
        <w:t>Zajednica športskih udruga općine Podstrana (u daljnjem tekstu Zajednica) poziva sve udruge koje provode projekte i programe iz područja sporta na području općine Podstrana, a koje su punopravne članice Zajednice da se prijave na Javni natječaj za financiranje godišnjih programa udruga u sportu za 2024. godinu (u daljnjem tekstu natječaj) te ostvare financijsku podršku projektima i programima koji doprinose razvoju kapaciteta udruga iz područja sporta i doprinose razvoju općeg dobra u Zajednici.</w:t>
      </w:r>
    </w:p>
    <w:p w14:paraId="3641F366" w14:textId="77777777" w:rsidR="009D2E91" w:rsidRDefault="00CC3B71">
      <w:pPr>
        <w:pStyle w:val="Tijeloteksta"/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616161"/>
        </w:rPr>
        <w:t>(2)</w:t>
      </w:r>
      <w:r>
        <w:rPr>
          <w:rFonts w:ascii="Times New Roman" w:hAnsi="Times New Roman"/>
          <w:color w:val="616161"/>
        </w:rPr>
        <w:t> Sredstva za financiranje javnih potreba u sportu Općine Podstrana u 2024. godini su osigurana u Proračunu Općine Podstrana za 2024. godinu, u iznosu od 138.000,oo €, sukladno Programu javnih potreba u sportu Općine Podstrana za 2024. godinu.</w:t>
      </w:r>
    </w:p>
    <w:p w14:paraId="1B23555E" w14:textId="77777777" w:rsidR="009D2E91" w:rsidRDefault="00CC3B71">
      <w:pPr>
        <w:pStyle w:val="Tijeloteksta"/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616161"/>
        </w:rPr>
        <w:t>(3) </w:t>
      </w:r>
      <w:r>
        <w:rPr>
          <w:rFonts w:ascii="Times New Roman" w:hAnsi="Times New Roman"/>
          <w:color w:val="616161"/>
          <w:u w:val="single"/>
        </w:rPr>
        <w:t>Ciljevi javnog natječaja:</w:t>
      </w:r>
    </w:p>
    <w:p w14:paraId="358EAB4D" w14:textId="77777777" w:rsidR="009D2E91" w:rsidRDefault="00CC3B71">
      <w:pPr>
        <w:pStyle w:val="Tijeloteksta"/>
        <w:numPr>
          <w:ilvl w:val="0"/>
          <w:numId w:val="1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  <w:u w:val="single"/>
        </w:rPr>
        <w:t>Opći cilj</w:t>
      </w:r>
      <w:r>
        <w:rPr>
          <w:rFonts w:ascii="Times New Roman" w:hAnsi="Times New Roman"/>
          <w:color w:val="616161"/>
        </w:rPr>
        <w:t> ovog natječaja je razvoj sporta u općini Podstrana i povećanje kvalitete života djece, mladeži te svih građana kroz provođenje sportskih programa treninga i natjecanja u sportskim udrugama koje su članice Zajednice.</w:t>
      </w:r>
    </w:p>
    <w:p w14:paraId="3D4E6CA2" w14:textId="77777777" w:rsidR="009D2E91" w:rsidRDefault="00CC3B71">
      <w:pPr>
        <w:pStyle w:val="Tijeloteksta"/>
        <w:numPr>
          <w:ilvl w:val="0"/>
          <w:numId w:val="2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  <w:u w:val="single"/>
        </w:rPr>
        <w:t>Specifični cilj</w:t>
      </w:r>
      <w:r>
        <w:rPr>
          <w:rFonts w:ascii="Times New Roman" w:hAnsi="Times New Roman"/>
          <w:color w:val="616161"/>
        </w:rPr>
        <w:t> ovog natječaja je razviti i provesti učinkovite i održive aktivnosti koje će pridonijeti razvoju sporta u cjelini i sportskih vještina, posebice djece i mlađih dobnih skupina, te razvijanju amaterskog sporta, odnosno rekreacije kao zdravog stila života za sve dobne skupine.</w:t>
      </w:r>
    </w:p>
    <w:p w14:paraId="04AA5D85" w14:textId="77777777" w:rsidR="009D2E91" w:rsidRDefault="00CC3B71">
      <w:pPr>
        <w:pStyle w:val="Tijeloteksta"/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616161"/>
        </w:rPr>
        <w:t>4)</w:t>
      </w:r>
      <w:r>
        <w:rPr>
          <w:rFonts w:ascii="Times New Roman" w:hAnsi="Times New Roman"/>
          <w:color w:val="616161"/>
        </w:rPr>
        <w:t> </w:t>
      </w:r>
      <w:r>
        <w:rPr>
          <w:rFonts w:ascii="Times New Roman" w:hAnsi="Times New Roman"/>
          <w:color w:val="616161"/>
          <w:u w:val="single"/>
        </w:rPr>
        <w:t>Sukladno navedenom predmet sufinanciranja po ovom javnom natječaju je:</w:t>
      </w:r>
    </w:p>
    <w:p w14:paraId="16D2628E" w14:textId="77777777" w:rsidR="009D2E91" w:rsidRDefault="00CC3B71">
      <w:pPr>
        <w:pStyle w:val="Tijeloteksta"/>
        <w:numPr>
          <w:ilvl w:val="0"/>
          <w:numId w:val="3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Promocija sporta i sportskih aktivnosti</w:t>
      </w:r>
    </w:p>
    <w:p w14:paraId="201B8DA5" w14:textId="77777777" w:rsidR="009D2E91" w:rsidRDefault="00CC3B71">
      <w:pPr>
        <w:pStyle w:val="Tijeloteksta"/>
        <w:numPr>
          <w:ilvl w:val="0"/>
          <w:numId w:val="3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Organizacija, suorganizacija i poticaj sportskih aktivnosti</w:t>
      </w:r>
    </w:p>
    <w:p w14:paraId="5C15C549" w14:textId="77777777" w:rsidR="009D2E91" w:rsidRDefault="00CC3B71">
      <w:pPr>
        <w:pStyle w:val="Tijeloteksta"/>
        <w:numPr>
          <w:ilvl w:val="0"/>
          <w:numId w:val="3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Funkcioniranje sustava sporta – rad Zajednice</w:t>
      </w:r>
    </w:p>
    <w:p w14:paraId="4A3E7343" w14:textId="77777777" w:rsidR="009D2E91" w:rsidRDefault="00CC3B71">
      <w:pPr>
        <w:pStyle w:val="Tijeloteksta"/>
        <w:numPr>
          <w:ilvl w:val="0"/>
          <w:numId w:val="3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Zadovoljavanje zajedničkih potrebama u sportu</w:t>
      </w:r>
    </w:p>
    <w:p w14:paraId="58D8A0D6" w14:textId="77777777" w:rsidR="009D2E91" w:rsidRDefault="00CC3B71">
      <w:pPr>
        <w:pStyle w:val="Tijeloteksta"/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616161"/>
        </w:rPr>
        <w:t>(5)</w:t>
      </w:r>
      <w:r>
        <w:rPr>
          <w:rFonts w:ascii="Times New Roman" w:hAnsi="Times New Roman"/>
          <w:color w:val="616161"/>
        </w:rPr>
        <w:t> Javni natječaj je otvoren 30 dana od dana objave.</w:t>
      </w:r>
    </w:p>
    <w:p w14:paraId="099F273C" w14:textId="164E1ABC" w:rsidR="009D2E91" w:rsidRPr="00B511AA" w:rsidRDefault="00CC3B71">
      <w:pPr>
        <w:pStyle w:val="Tijeloteksta"/>
        <w:spacing w:after="0"/>
        <w:rPr>
          <w:rFonts w:hint="eastAsia"/>
          <w:color w:val="616161"/>
        </w:rPr>
      </w:pPr>
      <w:r>
        <w:rPr>
          <w:rFonts w:ascii="Times New Roman" w:hAnsi="Times New Roman"/>
          <w:color w:val="616161"/>
        </w:rPr>
        <w:t xml:space="preserve">Rok za podnošenje prijedloga projekata i programa </w:t>
      </w:r>
      <w:r w:rsidRPr="00B511AA">
        <w:rPr>
          <w:rFonts w:ascii="Times New Roman" w:hAnsi="Times New Roman"/>
          <w:color w:val="616161"/>
        </w:rPr>
        <w:t>je do </w:t>
      </w:r>
      <w:r w:rsidR="00B0784B" w:rsidRPr="00B511AA">
        <w:rPr>
          <w:rFonts w:ascii="Times New Roman" w:hAnsi="Times New Roman"/>
          <w:b/>
          <w:bCs/>
          <w:color w:val="616161"/>
          <w:u w:val="single"/>
        </w:rPr>
        <w:t>21</w:t>
      </w:r>
      <w:r w:rsidRPr="00B511AA">
        <w:rPr>
          <w:rStyle w:val="Isticanje"/>
          <w:rFonts w:ascii="Times New Roman" w:hAnsi="Times New Roman"/>
          <w:b/>
          <w:bCs/>
          <w:color w:val="616161"/>
          <w:u w:val="single"/>
        </w:rPr>
        <w:t>. v</w:t>
      </w:r>
      <w:r w:rsidRPr="00B511AA">
        <w:rPr>
          <w:rStyle w:val="Isticanje"/>
          <w:rFonts w:ascii="Times New Roman" w:hAnsi="Times New Roman"/>
          <w:b/>
          <w:color w:val="616161"/>
          <w:u w:val="single"/>
        </w:rPr>
        <w:t>eljače 2024. godine.</w:t>
      </w:r>
    </w:p>
    <w:p w14:paraId="39B0D515" w14:textId="77777777" w:rsidR="009D2E91" w:rsidRPr="00B511AA" w:rsidRDefault="00CC3B71">
      <w:pPr>
        <w:pStyle w:val="Tijeloteksta"/>
        <w:spacing w:after="0"/>
        <w:rPr>
          <w:rFonts w:hint="eastAsia"/>
          <w:color w:val="616161"/>
        </w:rPr>
      </w:pPr>
      <w:r w:rsidRPr="00B511AA">
        <w:rPr>
          <w:rStyle w:val="Jakoisticanje"/>
          <w:rFonts w:ascii="Times New Roman" w:hAnsi="Times New Roman"/>
          <w:color w:val="616161"/>
        </w:rPr>
        <w:t>(6)</w:t>
      </w:r>
      <w:r w:rsidRPr="00B511AA">
        <w:rPr>
          <w:rFonts w:ascii="Times New Roman" w:hAnsi="Times New Roman"/>
          <w:color w:val="616161"/>
        </w:rPr>
        <w:t> </w:t>
      </w:r>
      <w:r w:rsidRPr="00B511AA">
        <w:rPr>
          <w:rFonts w:ascii="Times New Roman" w:hAnsi="Times New Roman"/>
          <w:color w:val="616161"/>
          <w:u w:val="single"/>
        </w:rPr>
        <w:t>Mjerila za financiranje:</w:t>
      </w:r>
    </w:p>
    <w:p w14:paraId="4FEB4784" w14:textId="77777777" w:rsidR="009D2E91" w:rsidRPr="00B511AA" w:rsidRDefault="00CC3B71">
      <w:pPr>
        <w:pStyle w:val="Tijeloteksta"/>
        <w:spacing w:after="300"/>
        <w:rPr>
          <w:rFonts w:ascii="Times New Roman" w:hAnsi="Times New Roman"/>
          <w:color w:val="616161"/>
        </w:rPr>
      </w:pPr>
      <w:r w:rsidRPr="00B511AA">
        <w:rPr>
          <w:rFonts w:ascii="Times New Roman" w:hAnsi="Times New Roman"/>
          <w:color w:val="616161"/>
        </w:rPr>
        <w:t>Na ovaj natječaj mogu se javiti sve udruge u sportu, koje su ujedno i punopravne članice Zajednice športskih udruga općine Podstrane sa sjedištem/prebivalištem u općini Podstrana, a koje temeljem Zakona o sportu mogu obavljati djelatnost sporta i upisane su u registar sportskih djelatnosti kod nadležnog ureda, odnosno da je njihova aktivnost usmjerena prema razvoju i promicanju sporta, a kojima temeljna svrha nije stjecanje dobiti.</w:t>
      </w:r>
    </w:p>
    <w:p w14:paraId="10237856" w14:textId="77777777" w:rsidR="009D2E91" w:rsidRPr="00B511AA" w:rsidRDefault="00CC3B71">
      <w:pPr>
        <w:pStyle w:val="Tijeloteksta"/>
        <w:spacing w:after="300"/>
        <w:rPr>
          <w:rFonts w:ascii="Times New Roman" w:hAnsi="Times New Roman"/>
          <w:color w:val="616161"/>
        </w:rPr>
      </w:pPr>
      <w:r w:rsidRPr="00B511AA">
        <w:rPr>
          <w:rFonts w:ascii="Times New Roman" w:hAnsi="Times New Roman"/>
          <w:color w:val="616161"/>
        </w:rPr>
        <w:t>Udruge koje se javljaju na ovaj Natječaj moraju zadovoljiti slijedeće uvjete:</w:t>
      </w:r>
    </w:p>
    <w:p w14:paraId="3BCC2581" w14:textId="77777777" w:rsidR="009D2E91" w:rsidRPr="00B511AA" w:rsidRDefault="00CC3B71">
      <w:pPr>
        <w:pStyle w:val="Tijeloteksta"/>
        <w:numPr>
          <w:ilvl w:val="0"/>
          <w:numId w:val="4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 w:rsidRPr="00B511AA">
        <w:rPr>
          <w:rFonts w:ascii="Times New Roman" w:hAnsi="Times New Roman"/>
          <w:color w:val="616161"/>
        </w:rPr>
        <w:t>da imaju sjedište na području Općine Podstrana</w:t>
      </w:r>
    </w:p>
    <w:p w14:paraId="21C78A6D" w14:textId="565E8D71" w:rsidR="009D2E91" w:rsidRPr="00B511AA" w:rsidRDefault="00CC3B71">
      <w:pPr>
        <w:pStyle w:val="Tijeloteksta"/>
        <w:numPr>
          <w:ilvl w:val="0"/>
          <w:numId w:val="4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 w:rsidRPr="00B511AA">
        <w:rPr>
          <w:rFonts w:ascii="Times New Roman" w:hAnsi="Times New Roman"/>
          <w:color w:val="616161"/>
        </w:rPr>
        <w:t>da su upisani u odgovarajući Registar udruga</w:t>
      </w:r>
      <w:r w:rsidR="00C40831" w:rsidRPr="00B511AA">
        <w:rPr>
          <w:rFonts w:ascii="Times New Roman" w:hAnsi="Times New Roman"/>
          <w:color w:val="616161"/>
        </w:rPr>
        <w:t xml:space="preserve"> i Registar neprofitnih organizacija</w:t>
      </w:r>
    </w:p>
    <w:p w14:paraId="7F1632CA" w14:textId="77777777" w:rsidR="009D2E91" w:rsidRDefault="00CC3B71">
      <w:pPr>
        <w:pStyle w:val="Tijeloteksta"/>
        <w:numPr>
          <w:ilvl w:val="0"/>
          <w:numId w:val="4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lastRenderedPageBreak/>
        <w:t>su se svojim statutom opredijelili za obavljanje djelatnosti i aktivnosti koje su predmet financiranja i kojima promiču uvjerenje i ciljeve koji nisu u suprotnosti s Ustavom i zakonom;</w:t>
      </w:r>
    </w:p>
    <w:p w14:paraId="11A75C42" w14:textId="530F9FA4" w:rsidR="009D2E91" w:rsidRDefault="00CC3B71">
      <w:pPr>
        <w:pStyle w:val="Tijeloteksta"/>
        <w:numPr>
          <w:ilvl w:val="0"/>
          <w:numId w:val="4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da je Statut udruge usklađen sa novim Zakonom o sportu;</w:t>
      </w:r>
    </w:p>
    <w:p w14:paraId="5C8B009B" w14:textId="77777777" w:rsidR="009D2E91" w:rsidRDefault="00CC3B71">
      <w:pPr>
        <w:pStyle w:val="Tijeloteksta"/>
        <w:numPr>
          <w:ilvl w:val="0"/>
          <w:numId w:val="4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su uredno ispunili obveze iz svih prethodno sklopljenih ugovora o financiranju iz proračuna Općine i drugih javnih izvora;</w:t>
      </w:r>
    </w:p>
    <w:p w14:paraId="5BA30FBA" w14:textId="77777777" w:rsidR="009D2E91" w:rsidRDefault="00CC3B71">
      <w:pPr>
        <w:pStyle w:val="Tijeloteksta"/>
        <w:numPr>
          <w:ilvl w:val="0"/>
          <w:numId w:val="4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nemaju dugovanja s osnove plaćanja doprinosa za mirovinsko i zdravstveno osiguranje i plaćanje poreza te drugih davanja prema državnom proračunu i proračunu Općine;</w:t>
      </w:r>
    </w:p>
    <w:p w14:paraId="199F2F1C" w14:textId="77777777" w:rsidR="009D2E91" w:rsidRDefault="00CC3B71">
      <w:pPr>
        <w:pStyle w:val="Tijeloteksta"/>
        <w:numPr>
          <w:ilvl w:val="0"/>
          <w:numId w:val="4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se protiv Korisnika, odnosno osobe ovlaštene za zastupanje i voditelja programa/projekta ne vodi kazneni postupak i nije pravomoćno osuđen za prekršaje ili kaznena djela;</w:t>
      </w:r>
    </w:p>
    <w:p w14:paraId="0ADF052A" w14:textId="77777777" w:rsidR="009D2E91" w:rsidRDefault="00CC3B71">
      <w:pPr>
        <w:pStyle w:val="Tijeloteksta"/>
        <w:numPr>
          <w:ilvl w:val="0"/>
          <w:numId w:val="4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općim aktom imaju uspostavljen model dobrog financijskog upravljanja i kontrola te način sprječavanja sukoba interesa pri raspolaganju javnim sredstvima;</w:t>
      </w:r>
    </w:p>
    <w:p w14:paraId="28D5D461" w14:textId="77777777" w:rsidR="009D2E91" w:rsidRDefault="00CC3B71">
      <w:pPr>
        <w:pStyle w:val="Tijeloteksta"/>
        <w:numPr>
          <w:ilvl w:val="0"/>
          <w:numId w:val="4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imaju uređen sustav prikupljanja članarina (ako je Statutom udruge tako određeno) te uredno predaju sva izvješća Općini i drugim institucijama.</w:t>
      </w:r>
    </w:p>
    <w:p w14:paraId="2E4168F4" w14:textId="77777777" w:rsidR="009D2E91" w:rsidRDefault="00CC3B71">
      <w:pPr>
        <w:pStyle w:val="Tijeloteksta"/>
        <w:numPr>
          <w:ilvl w:val="0"/>
          <w:numId w:val="4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da su najmanje dvije godine članice Zajednice sportskih udruga Općine Podstrana</w:t>
      </w:r>
    </w:p>
    <w:p w14:paraId="1E6418B5" w14:textId="77777777" w:rsidR="009D2E91" w:rsidRDefault="00CC3B71">
      <w:pPr>
        <w:pStyle w:val="Tijeloteksta"/>
        <w:spacing w:after="30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Udruge koje nisu ispunile ugovorne obveze vezane uz prethodnu dodjelu sredstava iz javnih izvora nemaju pravo prijave sljedeće dvije godine, računajući od godine u kojoj su provodile projekt.</w:t>
      </w:r>
    </w:p>
    <w:p w14:paraId="011496D9" w14:textId="77777777" w:rsidR="009D2E91" w:rsidRDefault="00CC3B71">
      <w:pPr>
        <w:pStyle w:val="Tijeloteksta"/>
        <w:spacing w:after="30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Svim odobrenim programima/projektima sredstva će se isplaćivati na transakcijski račun udruge ovisno o raspoloživosti sredstava doznačenih iz javnih izvora – proračuna Općine Podstrana.</w:t>
      </w:r>
    </w:p>
    <w:p w14:paraId="0DEBB410" w14:textId="77777777" w:rsidR="009D2E91" w:rsidRDefault="00CC3B71">
      <w:pPr>
        <w:pStyle w:val="Tijeloteksta"/>
        <w:spacing w:after="30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Projekti/programi se prijavljuju s rokom provedbe do 31. prosinca 2024. godine.</w:t>
      </w:r>
    </w:p>
    <w:p w14:paraId="26678A41" w14:textId="77777777" w:rsidR="009D2E91" w:rsidRDefault="00CC3B71">
      <w:pPr>
        <w:pStyle w:val="Tijeloteksta"/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616161"/>
        </w:rPr>
        <w:t>(7)</w:t>
      </w:r>
      <w:r>
        <w:rPr>
          <w:rFonts w:ascii="Times New Roman" w:hAnsi="Times New Roman"/>
          <w:color w:val="616161"/>
        </w:rPr>
        <w:t> </w:t>
      </w:r>
      <w:r>
        <w:rPr>
          <w:rFonts w:ascii="Times New Roman" w:hAnsi="Times New Roman"/>
          <w:color w:val="616161"/>
          <w:u w:val="single"/>
        </w:rPr>
        <w:t>Predmet financiranja</w:t>
      </w:r>
      <w:r>
        <w:rPr>
          <w:rFonts w:ascii="Times New Roman" w:hAnsi="Times New Roman"/>
          <w:color w:val="616161"/>
        </w:rPr>
        <w:t> bit će sve prihvatljive aktivnosti koje su usmjerene na :</w:t>
      </w:r>
    </w:p>
    <w:p w14:paraId="6D2FA6AE" w14:textId="77777777" w:rsidR="009D2E91" w:rsidRDefault="00CC3B71">
      <w:pPr>
        <w:pStyle w:val="Tijeloteksta"/>
        <w:numPr>
          <w:ilvl w:val="0"/>
          <w:numId w:val="5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provođenje sportskih aktivnosti djece i mladeži</w:t>
      </w:r>
    </w:p>
    <w:p w14:paraId="581A5935" w14:textId="77777777" w:rsidR="009D2E91" w:rsidRDefault="00CC3B71">
      <w:pPr>
        <w:pStyle w:val="Tijeloteksta"/>
        <w:numPr>
          <w:ilvl w:val="0"/>
          <w:numId w:val="5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djelovanje sportskih udruga</w:t>
      </w:r>
    </w:p>
    <w:p w14:paraId="05DD2F62" w14:textId="77777777" w:rsidR="009D2E91" w:rsidRDefault="00CC3B71">
      <w:pPr>
        <w:pStyle w:val="Tijeloteksta"/>
        <w:numPr>
          <w:ilvl w:val="0"/>
          <w:numId w:val="5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sportska priprema, domaća i međunarodna natjecanja te opća i posebna zdravstvena sposobnost</w:t>
      </w:r>
    </w:p>
    <w:p w14:paraId="116F7003" w14:textId="77777777" w:rsidR="009D2E91" w:rsidRDefault="00CC3B71">
      <w:pPr>
        <w:pStyle w:val="Tijeloteksta"/>
        <w:numPr>
          <w:ilvl w:val="0"/>
          <w:numId w:val="5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zapošljavanje osoba za obavljanje stručnih poslova u sportu</w:t>
      </w:r>
    </w:p>
    <w:p w14:paraId="7B28D969" w14:textId="77777777" w:rsidR="009D2E91" w:rsidRDefault="00CC3B71">
      <w:pPr>
        <w:pStyle w:val="Tijeloteksta"/>
        <w:numPr>
          <w:ilvl w:val="0"/>
          <w:numId w:val="5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sportsko rekreacijske aktivnosti građana</w:t>
      </w:r>
    </w:p>
    <w:p w14:paraId="6929856E" w14:textId="77777777" w:rsidR="009D2E91" w:rsidRDefault="00CC3B71">
      <w:pPr>
        <w:pStyle w:val="Tijeloteksta"/>
        <w:numPr>
          <w:ilvl w:val="0"/>
          <w:numId w:val="5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ostale odgovarajuće aktivnosti koje doprinose ostvarenju općih i specifičnih ciljeva ovog Natječaja.</w:t>
      </w:r>
    </w:p>
    <w:p w14:paraId="78F0C990" w14:textId="77777777" w:rsidR="009D2E91" w:rsidRDefault="00CC3B71">
      <w:pPr>
        <w:pStyle w:val="Tijeloteksta"/>
        <w:numPr>
          <w:ilvl w:val="0"/>
          <w:numId w:val="6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  <w:u w:val="single"/>
        </w:rPr>
        <w:t>Izravnim troškovima</w:t>
      </w:r>
      <w:r>
        <w:rPr>
          <w:rFonts w:ascii="Times New Roman" w:hAnsi="Times New Roman"/>
          <w:color w:val="616161"/>
        </w:rPr>
        <w:t> smatraju se svi troškovi vezani uz provedbu pojedinih aktivnosti unutar predloženog projekta/programi to:</w:t>
      </w:r>
    </w:p>
    <w:p w14:paraId="48719C23" w14:textId="77777777" w:rsidR="009D2E91" w:rsidRDefault="00CC3B71">
      <w:pPr>
        <w:pStyle w:val="Tijeloteksta"/>
        <w:numPr>
          <w:ilvl w:val="0"/>
          <w:numId w:val="7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izrada materijala za aktivnosti</w:t>
      </w:r>
    </w:p>
    <w:p w14:paraId="497FCA40" w14:textId="77777777" w:rsidR="009D2E91" w:rsidRDefault="00CC3B71">
      <w:pPr>
        <w:pStyle w:val="Tijeloteksta"/>
        <w:numPr>
          <w:ilvl w:val="0"/>
          <w:numId w:val="7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grafičke usluge i usluge promidžbe</w:t>
      </w:r>
    </w:p>
    <w:p w14:paraId="467EC36E" w14:textId="77777777" w:rsidR="009D2E91" w:rsidRDefault="00CC3B71">
      <w:pPr>
        <w:pStyle w:val="Tijeloteksta"/>
        <w:numPr>
          <w:ilvl w:val="0"/>
          <w:numId w:val="7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troškovi reprezentacije vezani uz organizaciju programskih odnosno projektnih aktivnosti</w:t>
      </w:r>
    </w:p>
    <w:p w14:paraId="081C260F" w14:textId="77777777" w:rsidR="009D2E91" w:rsidRDefault="00CC3B71">
      <w:pPr>
        <w:pStyle w:val="Tijeloteksta"/>
        <w:numPr>
          <w:ilvl w:val="0"/>
          <w:numId w:val="7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izdaci za troškove plaća i naknada voditeljima</w:t>
      </w:r>
    </w:p>
    <w:p w14:paraId="3AECD1C9" w14:textId="77777777" w:rsidR="009D2E91" w:rsidRDefault="00CC3B71">
      <w:pPr>
        <w:pStyle w:val="Tijeloteksta"/>
        <w:numPr>
          <w:ilvl w:val="0"/>
          <w:numId w:val="7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troškovi komunikacije</w:t>
      </w:r>
    </w:p>
    <w:p w14:paraId="2A38D8AC" w14:textId="77777777" w:rsidR="009D2E91" w:rsidRDefault="00CC3B71">
      <w:pPr>
        <w:pStyle w:val="Tijeloteksta"/>
        <w:numPr>
          <w:ilvl w:val="0"/>
          <w:numId w:val="7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troškovi nabavke opreme</w:t>
      </w:r>
    </w:p>
    <w:p w14:paraId="61DD115A" w14:textId="77777777" w:rsidR="009D2E91" w:rsidRDefault="00CC3B71">
      <w:pPr>
        <w:pStyle w:val="Tijeloteksta"/>
        <w:numPr>
          <w:ilvl w:val="0"/>
          <w:numId w:val="7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izdaci za prijevoz i smještaj</w:t>
      </w:r>
    </w:p>
    <w:p w14:paraId="78EFA5D9" w14:textId="77777777" w:rsidR="009D2E91" w:rsidRDefault="00CC3B71">
      <w:pPr>
        <w:pStyle w:val="Tijeloteksta"/>
        <w:numPr>
          <w:ilvl w:val="0"/>
          <w:numId w:val="7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ostali troškovi</w:t>
      </w:r>
    </w:p>
    <w:p w14:paraId="1CBA7536" w14:textId="77777777" w:rsidR="009D2E91" w:rsidRDefault="00CC3B71">
      <w:pPr>
        <w:pStyle w:val="Tijeloteksta"/>
        <w:numPr>
          <w:ilvl w:val="0"/>
          <w:numId w:val="8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  <w:u w:val="single"/>
        </w:rPr>
        <w:t>Neizravnim troškovima </w:t>
      </w:r>
      <w:r>
        <w:rPr>
          <w:rFonts w:ascii="Times New Roman" w:hAnsi="Times New Roman"/>
          <w:color w:val="616161"/>
        </w:rPr>
        <w:t>smatraju se troškovi koji nisu izravno povezani s provedbom programa, ali neizravno pridonose postizanju njegovih ciljeva i to:</w:t>
      </w:r>
    </w:p>
    <w:p w14:paraId="382F6A5D" w14:textId="77777777" w:rsidR="009D2E91" w:rsidRDefault="00CC3B71">
      <w:pPr>
        <w:pStyle w:val="Tijeloteksta"/>
        <w:numPr>
          <w:ilvl w:val="0"/>
          <w:numId w:val="9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troškovi režija (energija voda i dr.)</w:t>
      </w:r>
    </w:p>
    <w:p w14:paraId="0E105225" w14:textId="77777777" w:rsidR="009D2E91" w:rsidRDefault="00CC3B71">
      <w:pPr>
        <w:pStyle w:val="Tijeloteksta"/>
        <w:numPr>
          <w:ilvl w:val="0"/>
          <w:numId w:val="9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lastRenderedPageBreak/>
        <w:t>najam prostora</w:t>
      </w:r>
    </w:p>
    <w:p w14:paraId="232C1F8C" w14:textId="77777777" w:rsidR="009D2E91" w:rsidRDefault="00CC3B71">
      <w:pPr>
        <w:pStyle w:val="Tijeloteksta"/>
        <w:numPr>
          <w:ilvl w:val="0"/>
          <w:numId w:val="9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bankovni i poštanski troškovi</w:t>
      </w:r>
    </w:p>
    <w:p w14:paraId="6EC309FC" w14:textId="77777777" w:rsidR="009D2E91" w:rsidRDefault="00CC3B71">
      <w:pPr>
        <w:pStyle w:val="Tijeloteksta"/>
        <w:numPr>
          <w:ilvl w:val="0"/>
          <w:numId w:val="9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troškovi uredskog materijala</w:t>
      </w:r>
    </w:p>
    <w:p w14:paraId="4B62F75E" w14:textId="77777777" w:rsidR="009D2E91" w:rsidRDefault="00CC3B71">
      <w:pPr>
        <w:pStyle w:val="Tijeloteksta"/>
        <w:numPr>
          <w:ilvl w:val="0"/>
          <w:numId w:val="9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ostali troškovi vezani uz projekt koji nisu navedeni u izravnim troškovima</w:t>
      </w:r>
    </w:p>
    <w:p w14:paraId="2EB89D80" w14:textId="77777777" w:rsidR="009D2E91" w:rsidRDefault="00CC3B71">
      <w:pPr>
        <w:pStyle w:val="Tijeloteksta"/>
        <w:numPr>
          <w:ilvl w:val="0"/>
          <w:numId w:val="9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neizravni troškovi se ograničavaju u odnosu na ukupan iznos koji se dodjeljuje programu ili projektu (u pravilu do 25%).</w:t>
      </w:r>
    </w:p>
    <w:p w14:paraId="7B7F14DB" w14:textId="77777777" w:rsidR="009D2E91" w:rsidRDefault="00CC3B71">
      <w:pPr>
        <w:pStyle w:val="Tijeloteksta"/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616161"/>
        </w:rPr>
        <w:t>(8)</w:t>
      </w:r>
      <w:r>
        <w:rPr>
          <w:rFonts w:ascii="Times New Roman" w:hAnsi="Times New Roman"/>
          <w:color w:val="616161"/>
        </w:rPr>
        <w:t> Dokumentacija Javnog natječaja:</w:t>
      </w:r>
    </w:p>
    <w:p w14:paraId="55502233" w14:textId="77777777" w:rsidR="009D2E91" w:rsidRDefault="00CC3B71">
      <w:pPr>
        <w:pStyle w:val="Tijeloteksta"/>
        <w:numPr>
          <w:ilvl w:val="0"/>
          <w:numId w:val="10"/>
        </w:numPr>
        <w:tabs>
          <w:tab w:val="left" w:pos="450"/>
        </w:tabs>
        <w:spacing w:after="0"/>
        <w:rPr>
          <w:rFonts w:ascii="Times New Roman" w:hAnsi="Times New Roman"/>
          <w:color w:val="616161"/>
          <w:u w:val="single"/>
        </w:rPr>
      </w:pPr>
      <w:r>
        <w:rPr>
          <w:rFonts w:ascii="Times New Roman" w:hAnsi="Times New Roman"/>
          <w:color w:val="616161"/>
          <w:u w:val="single"/>
        </w:rPr>
        <w:t>Prijava mora sadržavati sljedeću dokumentaciju koja mora biti točno i u cijelosti popunjena i ovjerena:</w:t>
      </w:r>
    </w:p>
    <w:p w14:paraId="7E3CD61D" w14:textId="77777777" w:rsidR="009D2E91" w:rsidRDefault="006443BA">
      <w:pPr>
        <w:pStyle w:val="Tijeloteksta"/>
        <w:numPr>
          <w:ilvl w:val="0"/>
          <w:numId w:val="11"/>
        </w:numPr>
        <w:tabs>
          <w:tab w:val="left" w:pos="450"/>
        </w:tabs>
        <w:spacing w:after="0"/>
        <w:rPr>
          <w:rFonts w:hint="eastAsia"/>
        </w:rPr>
      </w:pPr>
      <w:hyperlink r:id="rId5">
        <w:r w:rsidR="00CC3B71">
          <w:rPr>
            <w:rStyle w:val="Internetskapoveznica"/>
            <w:rFonts w:ascii="Times New Roman" w:hAnsi="Times New Roman"/>
            <w:b/>
            <w:bCs/>
            <w:color w:val="1A73E8"/>
            <w:u w:val="none"/>
          </w:rPr>
          <w:t>Obrazac B1. </w:t>
        </w:r>
      </w:hyperlink>
      <w:hyperlink r:id="rId6">
        <w:r w:rsidR="00CC3B71">
          <w:rPr>
            <w:rStyle w:val="Internetskapoveznica"/>
            <w:rFonts w:ascii="Times New Roman" w:hAnsi="Times New Roman"/>
            <w:color w:val="1A73E8"/>
            <w:u w:val="none"/>
          </w:rPr>
          <w:t>Opisni obrazac prijave</w:t>
        </w:r>
      </w:hyperlink>
    </w:p>
    <w:p w14:paraId="7EEF23B2" w14:textId="77777777" w:rsidR="009D2E91" w:rsidRDefault="006443BA">
      <w:pPr>
        <w:pStyle w:val="Tijeloteksta"/>
        <w:numPr>
          <w:ilvl w:val="0"/>
          <w:numId w:val="11"/>
        </w:numPr>
        <w:tabs>
          <w:tab w:val="left" w:pos="450"/>
        </w:tabs>
        <w:spacing w:after="0"/>
        <w:rPr>
          <w:rFonts w:hint="eastAsia"/>
        </w:rPr>
      </w:pPr>
      <w:hyperlink r:id="rId7">
        <w:r w:rsidR="00CC3B71">
          <w:rPr>
            <w:rStyle w:val="Internetskapoveznica"/>
            <w:rFonts w:ascii="Times New Roman" w:hAnsi="Times New Roman"/>
            <w:b/>
            <w:bCs/>
            <w:color w:val="1A73E8"/>
            <w:u w:val="none"/>
          </w:rPr>
          <w:t>Obrazac B2. </w:t>
        </w:r>
      </w:hyperlink>
      <w:hyperlink r:id="rId8">
        <w:r w:rsidR="00CC3B71">
          <w:rPr>
            <w:rStyle w:val="Internetskapoveznica"/>
            <w:rFonts w:ascii="Times New Roman" w:hAnsi="Times New Roman"/>
            <w:color w:val="1A73E8"/>
            <w:u w:val="none"/>
          </w:rPr>
          <w:t>Obrazac proračuna</w:t>
        </w:r>
      </w:hyperlink>
    </w:p>
    <w:p w14:paraId="37396BF6" w14:textId="77777777" w:rsidR="009D2E91" w:rsidRDefault="006443BA">
      <w:pPr>
        <w:pStyle w:val="Tijeloteksta"/>
        <w:numPr>
          <w:ilvl w:val="0"/>
          <w:numId w:val="11"/>
        </w:numPr>
        <w:tabs>
          <w:tab w:val="left" w:pos="450"/>
        </w:tabs>
        <w:spacing w:after="0"/>
        <w:rPr>
          <w:rFonts w:hint="eastAsia"/>
        </w:rPr>
      </w:pPr>
      <w:hyperlink r:id="rId9">
        <w:r w:rsidR="00CC3B71">
          <w:rPr>
            <w:rStyle w:val="Internetskapoveznica"/>
            <w:rFonts w:ascii="Times New Roman" w:hAnsi="Times New Roman"/>
            <w:b/>
            <w:bCs/>
            <w:color w:val="1A73E8"/>
            <w:u w:val="none"/>
          </w:rPr>
          <w:t>Izjava o nepostojanju dvostrukog financiranja</w:t>
        </w:r>
      </w:hyperlink>
    </w:p>
    <w:p w14:paraId="30EF7F6E" w14:textId="77777777" w:rsidR="009D2E91" w:rsidRDefault="006443BA">
      <w:pPr>
        <w:pStyle w:val="Tijeloteksta"/>
        <w:numPr>
          <w:ilvl w:val="0"/>
          <w:numId w:val="11"/>
        </w:numPr>
        <w:tabs>
          <w:tab w:val="left" w:pos="450"/>
        </w:tabs>
        <w:spacing w:after="0"/>
        <w:rPr>
          <w:rFonts w:hint="eastAsia"/>
        </w:rPr>
      </w:pPr>
      <w:hyperlink r:id="rId10">
        <w:r w:rsidR="00CC3B71">
          <w:rPr>
            <w:rStyle w:val="Internetskapoveznica"/>
            <w:rFonts w:ascii="Times New Roman" w:hAnsi="Times New Roman"/>
            <w:b/>
            <w:bCs/>
            <w:color w:val="1A73E8"/>
            <w:u w:val="none"/>
          </w:rPr>
          <w:t>Izjava o nekažnjavanju</w:t>
        </w:r>
      </w:hyperlink>
    </w:p>
    <w:p w14:paraId="6EF8683D" w14:textId="77777777" w:rsidR="009D2E91" w:rsidRPr="00B511AA" w:rsidRDefault="00CC3B71">
      <w:pPr>
        <w:pStyle w:val="Tijeloteksta"/>
        <w:numPr>
          <w:ilvl w:val="0"/>
          <w:numId w:val="11"/>
        </w:numPr>
        <w:tabs>
          <w:tab w:val="left" w:pos="450"/>
        </w:tabs>
        <w:spacing w:after="0"/>
        <w:rPr>
          <w:rFonts w:hint="eastAsia"/>
          <w:color w:val="616161"/>
        </w:rPr>
      </w:pPr>
      <w:r w:rsidRPr="006443BA">
        <w:rPr>
          <w:rStyle w:val="Jakoisticanje"/>
          <w:rFonts w:ascii="Times New Roman" w:hAnsi="Times New Roman"/>
          <w:color w:val="5983B0"/>
        </w:rPr>
        <w:t>Potvrda nadležne Porezne uprave</w:t>
      </w:r>
      <w:r>
        <w:rPr>
          <w:rFonts w:ascii="Times New Roman" w:hAnsi="Times New Roman"/>
          <w:color w:val="616161"/>
        </w:rPr>
        <w:t xml:space="preserve"> iz koje je razvidno da podnositelj prijava nema </w:t>
      </w:r>
      <w:r w:rsidRPr="00B511AA">
        <w:rPr>
          <w:rFonts w:ascii="Times New Roman" w:hAnsi="Times New Roman"/>
          <w:color w:val="616161"/>
        </w:rPr>
        <w:t>nepodmirenih  obveza na ime javnih davanja</w:t>
      </w:r>
    </w:p>
    <w:p w14:paraId="00CDCC14" w14:textId="721ABF87" w:rsidR="00EF2103" w:rsidRPr="00B511AA" w:rsidRDefault="00EF2103">
      <w:pPr>
        <w:pStyle w:val="Tijeloteksta"/>
        <w:numPr>
          <w:ilvl w:val="0"/>
          <w:numId w:val="11"/>
        </w:numPr>
        <w:tabs>
          <w:tab w:val="left" w:pos="450"/>
        </w:tabs>
        <w:spacing w:after="0"/>
        <w:rPr>
          <w:rFonts w:hint="eastAsia"/>
          <w:color w:val="616161"/>
        </w:rPr>
      </w:pPr>
      <w:r w:rsidRPr="00B511AA">
        <w:rPr>
          <w:rFonts w:ascii="Times New Roman" w:hAnsi="Times New Roman"/>
          <w:color w:val="616161"/>
        </w:rPr>
        <w:t>dokaz da je Statut udruge usklađen sa novim Zakonom o sportu</w:t>
      </w:r>
    </w:p>
    <w:p w14:paraId="4AC3DEBA" w14:textId="4BA42771" w:rsidR="009D2E91" w:rsidRPr="00B511AA" w:rsidRDefault="008B6D09">
      <w:pPr>
        <w:pStyle w:val="Tijeloteksta"/>
        <w:spacing w:after="300"/>
        <w:rPr>
          <w:rFonts w:ascii="Times New Roman" w:hAnsi="Times New Roman"/>
          <w:color w:val="616161"/>
        </w:rPr>
      </w:pPr>
      <w:r w:rsidRPr="00B511AA">
        <w:rPr>
          <w:rFonts w:ascii="Times New Roman" w:hAnsi="Times New Roman"/>
          <w:color w:val="616161"/>
        </w:rPr>
        <w:t>Zajednica sportova</w:t>
      </w:r>
      <w:r w:rsidR="00CC3B71" w:rsidRPr="00B511AA">
        <w:rPr>
          <w:rFonts w:ascii="Times New Roman" w:hAnsi="Times New Roman"/>
          <w:color w:val="616161"/>
        </w:rPr>
        <w:t xml:space="preserve"> će izvršiti </w:t>
      </w:r>
      <w:r w:rsidRPr="00B511AA">
        <w:rPr>
          <w:rFonts w:ascii="Times New Roman" w:hAnsi="Times New Roman"/>
          <w:color w:val="616161"/>
        </w:rPr>
        <w:t>provjeru upisa</w:t>
      </w:r>
      <w:r w:rsidR="00CC3B71" w:rsidRPr="00B511AA">
        <w:rPr>
          <w:rFonts w:ascii="Times New Roman" w:hAnsi="Times New Roman"/>
          <w:color w:val="616161"/>
        </w:rPr>
        <w:t xml:space="preserve"> u</w:t>
      </w:r>
      <w:r w:rsidRPr="00B511AA">
        <w:rPr>
          <w:rFonts w:ascii="Times New Roman" w:hAnsi="Times New Roman"/>
          <w:color w:val="616161"/>
        </w:rPr>
        <w:t xml:space="preserve"> Registar udruga te </w:t>
      </w:r>
      <w:r w:rsidR="00657B4F" w:rsidRPr="00B511AA">
        <w:rPr>
          <w:rFonts w:ascii="Times New Roman" w:hAnsi="Times New Roman"/>
          <w:color w:val="616161"/>
        </w:rPr>
        <w:t xml:space="preserve">uvid </w:t>
      </w:r>
      <w:r w:rsidRPr="00B511AA">
        <w:rPr>
          <w:rFonts w:ascii="Times New Roman" w:hAnsi="Times New Roman"/>
          <w:color w:val="616161"/>
        </w:rPr>
        <w:t>u</w:t>
      </w:r>
      <w:r w:rsidR="00CC3B71" w:rsidRPr="00B511AA">
        <w:rPr>
          <w:rFonts w:ascii="Times New Roman" w:hAnsi="Times New Roman"/>
          <w:color w:val="616161"/>
        </w:rPr>
        <w:t xml:space="preserve"> Godišnji financijski izvještaj putem javno dostupnog Registra neprofitnih organizacija.</w:t>
      </w:r>
    </w:p>
    <w:p w14:paraId="57445511" w14:textId="77777777" w:rsidR="009D2E91" w:rsidRDefault="00CC3B71">
      <w:pPr>
        <w:pStyle w:val="Tijeloteksta"/>
        <w:numPr>
          <w:ilvl w:val="0"/>
          <w:numId w:val="12"/>
        </w:numPr>
        <w:tabs>
          <w:tab w:val="left" w:pos="450"/>
        </w:tabs>
        <w:spacing w:after="0"/>
        <w:rPr>
          <w:rFonts w:ascii="Times New Roman" w:hAnsi="Times New Roman"/>
          <w:color w:val="616161"/>
          <w:u w:val="single"/>
        </w:rPr>
      </w:pPr>
      <w:r>
        <w:rPr>
          <w:rFonts w:ascii="Times New Roman" w:hAnsi="Times New Roman"/>
          <w:color w:val="616161"/>
          <w:u w:val="single"/>
        </w:rPr>
        <w:t>Dokumentacija koja se dostavlja neposredno prije potpisivanja Ugovora o dodjeli financijskih sredstava</w:t>
      </w:r>
    </w:p>
    <w:p w14:paraId="738062A9" w14:textId="77777777" w:rsidR="009D2E91" w:rsidRDefault="00CC3B71">
      <w:pPr>
        <w:pStyle w:val="Tijeloteksta"/>
        <w:numPr>
          <w:ilvl w:val="0"/>
          <w:numId w:val="13"/>
        </w:numPr>
        <w:tabs>
          <w:tab w:val="left" w:pos="450"/>
        </w:tabs>
        <w:spacing w:after="0"/>
        <w:rPr>
          <w:rFonts w:hint="eastAsia"/>
        </w:rPr>
      </w:pPr>
      <w:r w:rsidRPr="006443BA">
        <w:rPr>
          <w:rStyle w:val="Jakoisticanje"/>
          <w:rFonts w:ascii="Times New Roman" w:hAnsi="Times New Roman"/>
          <w:color w:val="5983B0"/>
          <w:shd w:val="clear" w:color="auto" w:fill="FFFFFF"/>
        </w:rPr>
        <w:t>Uvjerenje ne starije od 6 mjeseci da se ne vodi kazneni postupak</w:t>
      </w:r>
      <w:r w:rsidRPr="006443BA">
        <w:rPr>
          <w:rFonts w:ascii="Times New Roman" w:hAnsi="Times New Roman"/>
          <w:color w:val="5983B0"/>
        </w:rPr>
        <w:t> </w:t>
      </w:r>
      <w:r>
        <w:rPr>
          <w:rFonts w:ascii="Times New Roman" w:hAnsi="Times New Roman"/>
          <w:color w:val="616161"/>
        </w:rPr>
        <w:t>za osobu koja je ovlaštena za zastupanje prijavitelja.</w:t>
      </w:r>
    </w:p>
    <w:p w14:paraId="1F55E668" w14:textId="77777777" w:rsidR="009D2E91" w:rsidRDefault="00CC3B71">
      <w:pPr>
        <w:pStyle w:val="Tijeloteksta"/>
        <w:numPr>
          <w:ilvl w:val="0"/>
          <w:numId w:val="14"/>
        </w:numPr>
        <w:tabs>
          <w:tab w:val="left" w:pos="450"/>
        </w:tabs>
        <w:spacing w:after="0"/>
        <w:rPr>
          <w:rFonts w:ascii="Times New Roman" w:hAnsi="Times New Roman"/>
          <w:color w:val="616161"/>
          <w:u w:val="single"/>
        </w:rPr>
      </w:pPr>
      <w:r>
        <w:rPr>
          <w:rFonts w:ascii="Times New Roman" w:hAnsi="Times New Roman"/>
          <w:color w:val="616161"/>
          <w:u w:val="single"/>
        </w:rPr>
        <w:t>Obrasci izvještavanja koji se dostavljaju po završetku programa ili projekta, a najkasnije do 28.02. 2025. g.</w:t>
      </w:r>
    </w:p>
    <w:p w14:paraId="3D74E4BF" w14:textId="77777777" w:rsidR="009D2E91" w:rsidRDefault="006443BA">
      <w:pPr>
        <w:pStyle w:val="Tijeloteksta"/>
        <w:numPr>
          <w:ilvl w:val="0"/>
          <w:numId w:val="15"/>
        </w:numPr>
        <w:tabs>
          <w:tab w:val="left" w:pos="450"/>
        </w:tabs>
        <w:spacing w:after="0"/>
        <w:rPr>
          <w:rFonts w:hint="eastAsia"/>
        </w:rPr>
      </w:pPr>
      <w:hyperlink r:id="rId11">
        <w:r w:rsidR="00CC3B71">
          <w:rPr>
            <w:rStyle w:val="Internetskapoveznica"/>
            <w:rFonts w:ascii="Times New Roman" w:hAnsi="Times New Roman"/>
            <w:b/>
            <w:bCs/>
            <w:color w:val="1A73E8"/>
            <w:u w:val="none"/>
          </w:rPr>
          <w:t>Obrazac OIS. </w:t>
        </w:r>
      </w:hyperlink>
      <w:hyperlink r:id="rId12">
        <w:r w:rsidR="00CC3B71">
          <w:rPr>
            <w:rStyle w:val="Internetskapoveznica"/>
            <w:rFonts w:ascii="Times New Roman" w:hAnsi="Times New Roman"/>
            <w:color w:val="1A73E8"/>
            <w:u w:val="none"/>
          </w:rPr>
          <w:t>Opisno izvješće o provedenom programu ili projektu</w:t>
        </w:r>
      </w:hyperlink>
    </w:p>
    <w:p w14:paraId="4878395F" w14:textId="77777777" w:rsidR="009D2E91" w:rsidRDefault="006443BA">
      <w:pPr>
        <w:pStyle w:val="Tijeloteksta"/>
        <w:numPr>
          <w:ilvl w:val="0"/>
          <w:numId w:val="15"/>
        </w:numPr>
        <w:tabs>
          <w:tab w:val="left" w:pos="450"/>
        </w:tabs>
        <w:spacing w:after="0"/>
        <w:rPr>
          <w:rFonts w:hint="eastAsia"/>
        </w:rPr>
      </w:pPr>
      <w:hyperlink r:id="rId13">
        <w:r w:rsidR="00CC3B71">
          <w:rPr>
            <w:rStyle w:val="Internetskapoveznica"/>
            <w:rFonts w:ascii="Times New Roman" w:hAnsi="Times New Roman"/>
            <w:b/>
            <w:bCs/>
            <w:color w:val="1A73E8"/>
            <w:u w:val="none"/>
          </w:rPr>
          <w:t>Obrazac FIS. </w:t>
        </w:r>
      </w:hyperlink>
      <w:hyperlink r:id="rId14">
        <w:r w:rsidR="00CC3B71">
          <w:rPr>
            <w:rStyle w:val="Internetskapoveznica"/>
            <w:rFonts w:ascii="Times New Roman" w:hAnsi="Times New Roman"/>
            <w:color w:val="1A73E8"/>
            <w:u w:val="none"/>
          </w:rPr>
          <w:t>Financijsko izvješće provedenog programa ili projekta</w:t>
        </w:r>
      </w:hyperlink>
    </w:p>
    <w:p w14:paraId="473DBE03" w14:textId="77777777" w:rsidR="009D2E91" w:rsidRDefault="00CC3B71">
      <w:pPr>
        <w:pStyle w:val="Tijeloteksta"/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616161"/>
        </w:rPr>
        <w:t>(9)</w:t>
      </w:r>
      <w:r>
        <w:rPr>
          <w:rFonts w:ascii="Times New Roman" w:hAnsi="Times New Roman"/>
          <w:color w:val="616161"/>
        </w:rPr>
        <w:t> Prijedlozi projekata dostavljaju se isključivo na propisanim obrascima, koji su dostupni na mrežnim stranicama Općine Podstrana </w:t>
      </w:r>
      <w:hyperlink r:id="rId15">
        <w:r>
          <w:rPr>
            <w:rStyle w:val="Internetskapoveznica"/>
            <w:rFonts w:ascii="Times New Roman" w:hAnsi="Times New Roman"/>
            <w:color w:val="1A73E8"/>
            <w:u w:val="none"/>
          </w:rPr>
          <w:t>www.podstrana.hr</w:t>
        </w:r>
      </w:hyperlink>
      <w:r>
        <w:rPr>
          <w:rFonts w:ascii="Times New Roman" w:hAnsi="Times New Roman"/>
          <w:color w:val="616161"/>
        </w:rPr>
        <w:t>.</w:t>
      </w:r>
    </w:p>
    <w:p w14:paraId="26AF6464" w14:textId="77777777" w:rsidR="009D2E91" w:rsidRDefault="00CC3B71">
      <w:pPr>
        <w:pStyle w:val="Tijeloteksta"/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616161"/>
        </w:rPr>
        <w:t>(10)</w:t>
      </w:r>
      <w:r>
        <w:rPr>
          <w:rFonts w:ascii="Times New Roman" w:hAnsi="Times New Roman"/>
          <w:color w:val="616161"/>
        </w:rPr>
        <w:t> Natječajnu dokumentaciju treba poslati preporučeno poštom, putem dostavljača ili osobno na sljedeću adresu:</w:t>
      </w:r>
    </w:p>
    <w:p w14:paraId="31AB0800" w14:textId="77777777" w:rsidR="009D2E91" w:rsidRDefault="00CC3B71">
      <w:pPr>
        <w:pStyle w:val="Tijeloteksta"/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616161"/>
        </w:rPr>
        <w:tab/>
        <w:t>Zajednica športskih udruga Općine Podstrana</w:t>
      </w:r>
      <w:r>
        <w:rPr>
          <w:rStyle w:val="Jakoisticanje"/>
          <w:rFonts w:ascii="Times New Roman" w:hAnsi="Times New Roman"/>
          <w:color w:val="616161"/>
        </w:rPr>
        <w:br/>
      </w:r>
      <w:r>
        <w:rPr>
          <w:rStyle w:val="Jakoisticanje"/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>Trg dr. Franje Tuđmana 3</w:t>
      </w:r>
      <w:r>
        <w:rPr>
          <w:rFonts w:ascii="Times New Roman" w:hAnsi="Times New Roman"/>
          <w:color w:val="616161"/>
        </w:rPr>
        <w:br/>
      </w:r>
      <w:r>
        <w:rPr>
          <w:rFonts w:ascii="Times New Roman" w:hAnsi="Times New Roman"/>
          <w:color w:val="616161"/>
        </w:rPr>
        <w:tab/>
        <w:t>21312 PODSTRANA</w:t>
      </w:r>
      <w:r>
        <w:rPr>
          <w:rFonts w:ascii="Times New Roman" w:hAnsi="Times New Roman"/>
          <w:color w:val="616161"/>
        </w:rPr>
        <w:br/>
      </w:r>
      <w:r>
        <w:rPr>
          <w:rStyle w:val="Jakoisticanje"/>
          <w:rFonts w:ascii="Times New Roman" w:hAnsi="Times New Roman"/>
          <w:b w:val="0"/>
          <w:color w:val="616161"/>
        </w:rPr>
        <w:t>„</w:t>
      </w:r>
      <w:r>
        <w:rPr>
          <w:rStyle w:val="Jakoisticanje"/>
          <w:rFonts w:ascii="Times New Roman" w:hAnsi="Times New Roman"/>
          <w:color w:val="616161"/>
        </w:rPr>
        <w:t>Javni natječaj za financiranje programa udruga u sportu za 2024. g.-ne otvaraj“</w:t>
      </w:r>
    </w:p>
    <w:p w14:paraId="095EC045" w14:textId="77777777" w:rsidR="009D2E91" w:rsidRDefault="00CC3B71">
      <w:pPr>
        <w:pStyle w:val="Tijeloteksta"/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616161"/>
        </w:rPr>
        <w:t>(11)</w:t>
      </w:r>
      <w:r>
        <w:rPr>
          <w:rFonts w:ascii="Times New Roman" w:hAnsi="Times New Roman"/>
          <w:color w:val="616161"/>
        </w:rPr>
        <w:t> Razmatrat će se samo projekti koji su pravodobno prijavljeni, te koji u cijelosti zadovoljavaju propisane uvjete Javnog natječaja.</w:t>
      </w:r>
    </w:p>
    <w:p w14:paraId="1302C97F" w14:textId="77777777" w:rsidR="009D2E91" w:rsidRDefault="00CC3B71">
      <w:pPr>
        <w:pStyle w:val="Tijeloteksta"/>
        <w:spacing w:after="0"/>
        <w:rPr>
          <w:rFonts w:hint="eastAsia"/>
        </w:rPr>
      </w:pPr>
      <w:r>
        <w:rPr>
          <w:rStyle w:val="Jakoisticanje"/>
          <w:rFonts w:ascii="Times New Roman" w:hAnsi="Times New Roman"/>
          <w:color w:val="616161"/>
        </w:rPr>
        <w:t>(12) </w:t>
      </w:r>
      <w:r>
        <w:rPr>
          <w:rFonts w:ascii="Times New Roman" w:hAnsi="Times New Roman"/>
          <w:color w:val="616161"/>
          <w:u w:val="single"/>
        </w:rPr>
        <w:t>Kriteriji ocjenjivanja prijavljenih programa/projekata:</w:t>
      </w:r>
    </w:p>
    <w:p w14:paraId="6CF8C9FA" w14:textId="77777777" w:rsidR="009D2E91" w:rsidRDefault="00CC3B71">
      <w:pPr>
        <w:pStyle w:val="Tijeloteksta"/>
        <w:spacing w:after="30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Povjerenstvo zaduženo za ocjenu prijavljenih projekata i programa ocjenjuje prema slijedećim kriterijima:</w:t>
      </w:r>
    </w:p>
    <w:p w14:paraId="1F69688B" w14:textId="77777777" w:rsidR="009D2E91" w:rsidRDefault="00CC3B71">
      <w:pPr>
        <w:pStyle w:val="Tijeloteksta"/>
        <w:numPr>
          <w:ilvl w:val="0"/>
          <w:numId w:val="16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da li je prijava dostavljena u zadanom roku</w:t>
      </w:r>
    </w:p>
    <w:p w14:paraId="29DC658E" w14:textId="77777777" w:rsidR="009D2E91" w:rsidRDefault="00CC3B71">
      <w:pPr>
        <w:pStyle w:val="Tijeloteksta"/>
        <w:numPr>
          <w:ilvl w:val="0"/>
          <w:numId w:val="16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da li su dostavljeni i uredno popunjeni svi obvezni obrasci</w:t>
      </w:r>
    </w:p>
    <w:p w14:paraId="0730AFE3" w14:textId="77777777" w:rsidR="009D2E91" w:rsidRDefault="00CC3B71">
      <w:pPr>
        <w:pStyle w:val="Tijeloteksta"/>
        <w:numPr>
          <w:ilvl w:val="0"/>
          <w:numId w:val="16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usklađenost ciljeva projektnog prijedloga s ciljevima natječaja</w:t>
      </w:r>
    </w:p>
    <w:p w14:paraId="71D84CE3" w14:textId="77777777" w:rsidR="009D2E91" w:rsidRDefault="00CC3B71">
      <w:pPr>
        <w:pStyle w:val="Tijeloteksta"/>
        <w:numPr>
          <w:ilvl w:val="0"/>
          <w:numId w:val="16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>kapaciteti prijavitelja</w:t>
      </w:r>
    </w:p>
    <w:p w14:paraId="120A8DDD" w14:textId="77777777" w:rsidR="009D2E91" w:rsidRPr="00B511AA" w:rsidRDefault="00CC3B71">
      <w:pPr>
        <w:pStyle w:val="Tijeloteksta"/>
        <w:numPr>
          <w:ilvl w:val="0"/>
          <w:numId w:val="16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 w:rsidRPr="00B511AA">
        <w:rPr>
          <w:rFonts w:ascii="Times New Roman" w:hAnsi="Times New Roman"/>
          <w:color w:val="616161"/>
        </w:rPr>
        <w:lastRenderedPageBreak/>
        <w:t>kvaliteta dosadašnje suradnje prijavitelja programa/projekta s Zajednicom športskih udruga Općine Podstrana</w:t>
      </w:r>
    </w:p>
    <w:p w14:paraId="39F11241" w14:textId="77777777" w:rsidR="009D2E91" w:rsidRPr="00B511AA" w:rsidRDefault="00CC3B71">
      <w:pPr>
        <w:pStyle w:val="Tijeloteksta"/>
        <w:numPr>
          <w:ilvl w:val="0"/>
          <w:numId w:val="16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 w:rsidRPr="00B511AA">
        <w:rPr>
          <w:rFonts w:ascii="Times New Roman" w:hAnsi="Times New Roman"/>
          <w:color w:val="616161"/>
        </w:rPr>
        <w:t>realan odnos troškova i planiranih aktivnosti</w:t>
      </w:r>
    </w:p>
    <w:p w14:paraId="70561F94" w14:textId="77777777" w:rsidR="009D2E91" w:rsidRDefault="00CC3B71">
      <w:pPr>
        <w:pStyle w:val="Tijeloteksta"/>
        <w:numPr>
          <w:ilvl w:val="0"/>
          <w:numId w:val="16"/>
        </w:numPr>
        <w:tabs>
          <w:tab w:val="left" w:pos="450"/>
        </w:tabs>
        <w:spacing w:after="0"/>
        <w:rPr>
          <w:rFonts w:ascii="Times New Roman" w:hAnsi="Times New Roman"/>
          <w:color w:val="616161"/>
        </w:rPr>
      </w:pPr>
      <w:r w:rsidRPr="00B511AA">
        <w:rPr>
          <w:rFonts w:ascii="Times New Roman" w:hAnsi="Times New Roman"/>
          <w:color w:val="616161"/>
        </w:rPr>
        <w:t>kako je formiran obrazac proračuna, jesu</w:t>
      </w:r>
      <w:r>
        <w:rPr>
          <w:rFonts w:ascii="Times New Roman" w:hAnsi="Times New Roman"/>
          <w:color w:val="616161"/>
        </w:rPr>
        <w:t xml:space="preserve"> li sve aktivnosti jasno prikazane.</w:t>
      </w:r>
    </w:p>
    <w:p w14:paraId="0B1549AD" w14:textId="77777777" w:rsidR="00D16F9A" w:rsidRDefault="00D16F9A" w:rsidP="00D16F9A">
      <w:pPr>
        <w:pStyle w:val="Tijeloteksta"/>
        <w:spacing w:after="0"/>
        <w:ind w:left="450"/>
        <w:rPr>
          <w:rFonts w:ascii="Times New Roman" w:hAnsi="Times New Roman"/>
          <w:color w:val="616161"/>
        </w:rPr>
      </w:pPr>
    </w:p>
    <w:p w14:paraId="1970631A" w14:textId="77777777" w:rsidR="00D16F9A" w:rsidRPr="00B511AA" w:rsidRDefault="00CC3B71" w:rsidP="001172DC">
      <w:pPr>
        <w:pStyle w:val="Tijeloteksta"/>
        <w:spacing w:after="0"/>
        <w:jc w:val="both"/>
        <w:rPr>
          <w:rFonts w:ascii="Times New Roman" w:hAnsi="Times New Roman" w:cs="Times New Roman"/>
          <w:color w:val="616161"/>
        </w:rPr>
      </w:pPr>
      <w:r>
        <w:rPr>
          <w:rStyle w:val="Jakoisticanje"/>
          <w:rFonts w:ascii="Times New Roman" w:hAnsi="Times New Roman"/>
          <w:color w:val="616161"/>
        </w:rPr>
        <w:t>(13)</w:t>
      </w:r>
      <w:r>
        <w:rPr>
          <w:rFonts w:ascii="Times New Roman" w:hAnsi="Times New Roman"/>
          <w:color w:val="616161"/>
        </w:rPr>
        <w:t xml:space="preserve">  </w:t>
      </w:r>
      <w:r w:rsidR="00D16F9A" w:rsidRPr="00B511AA">
        <w:rPr>
          <w:rFonts w:ascii="Times New Roman" w:hAnsi="Times New Roman" w:cs="Times New Roman"/>
          <w:color w:val="616161"/>
        </w:rPr>
        <w:t xml:space="preserve">Zajednica će udrugama koje su nezadovoljne odlukom o dodjeli financijskih sredstva omogućiti pravo na prigovor koji se podnosi u pisanom obliku Zajednici u roku od 8 (osam) dana od dana dostave obavijesti  o rezultatima natječaja, a odluku po prigovoru donosi Izvršni odbor Zajednice. </w:t>
      </w:r>
    </w:p>
    <w:p w14:paraId="15EFADA7" w14:textId="77777777" w:rsidR="00D16F9A" w:rsidRPr="00B511AA" w:rsidRDefault="00D16F9A">
      <w:pPr>
        <w:pStyle w:val="Tijeloteksta"/>
        <w:spacing w:after="0"/>
        <w:rPr>
          <w:rFonts w:ascii="Times New Roman" w:hAnsi="Times New Roman"/>
          <w:color w:val="616161"/>
        </w:rPr>
      </w:pPr>
    </w:p>
    <w:p w14:paraId="3306540C" w14:textId="4535C7D7" w:rsidR="009D2E91" w:rsidRDefault="00D16F9A" w:rsidP="001172DC">
      <w:pPr>
        <w:pStyle w:val="Tijeloteksta"/>
        <w:spacing w:after="0"/>
        <w:jc w:val="both"/>
        <w:rPr>
          <w:rFonts w:ascii="Times New Roman" w:hAnsi="Times New Roman"/>
          <w:color w:val="616161"/>
        </w:rPr>
      </w:pPr>
      <w:r w:rsidRPr="00D16F9A">
        <w:rPr>
          <w:rFonts w:ascii="Times New Roman" w:hAnsi="Times New Roman"/>
          <w:b/>
          <w:bCs/>
          <w:color w:val="616161"/>
        </w:rPr>
        <w:t>(14)</w:t>
      </w:r>
      <w:r>
        <w:rPr>
          <w:rFonts w:ascii="Times New Roman" w:hAnsi="Times New Roman"/>
          <w:color w:val="616161"/>
        </w:rPr>
        <w:t xml:space="preserve"> </w:t>
      </w:r>
      <w:r w:rsidR="00CC3B71">
        <w:rPr>
          <w:rFonts w:ascii="Times New Roman" w:hAnsi="Times New Roman"/>
          <w:color w:val="616161"/>
        </w:rPr>
        <w:t>Sa Korisnikom čiji program/projekt bude prihvaćen te kojima su odobrena financijska sredstva sklopit će se ugovor o financiranju programa/projekta najkasnije u roku od 30 dana od dana donošenja odluke o financiranju.</w:t>
      </w:r>
    </w:p>
    <w:p w14:paraId="0E649A0A" w14:textId="77777777" w:rsidR="00D16F9A" w:rsidRDefault="00D16F9A" w:rsidP="001172DC">
      <w:pPr>
        <w:pStyle w:val="Tijeloteksta"/>
        <w:spacing w:after="0"/>
        <w:jc w:val="both"/>
        <w:rPr>
          <w:rFonts w:hint="eastAsia"/>
        </w:rPr>
      </w:pPr>
    </w:p>
    <w:p w14:paraId="14D31DC3" w14:textId="2E320D7C" w:rsidR="009D2E91" w:rsidRDefault="00CC3B71" w:rsidP="001172DC">
      <w:pPr>
        <w:pStyle w:val="Tijeloteksta"/>
        <w:spacing w:after="0"/>
        <w:jc w:val="both"/>
        <w:rPr>
          <w:rFonts w:hint="eastAsia"/>
        </w:rPr>
      </w:pPr>
      <w:r>
        <w:rPr>
          <w:rStyle w:val="Jakoisticanje"/>
          <w:rFonts w:ascii="Times New Roman" w:hAnsi="Times New Roman"/>
          <w:color w:val="616161"/>
        </w:rPr>
        <w:t>(1</w:t>
      </w:r>
      <w:r w:rsidR="00D16F9A">
        <w:rPr>
          <w:rStyle w:val="Jakoisticanje"/>
          <w:rFonts w:ascii="Times New Roman" w:hAnsi="Times New Roman"/>
          <w:color w:val="616161"/>
        </w:rPr>
        <w:t>5</w:t>
      </w:r>
      <w:r>
        <w:rPr>
          <w:rStyle w:val="Jakoisticanje"/>
          <w:rFonts w:ascii="Times New Roman" w:hAnsi="Times New Roman"/>
          <w:color w:val="616161"/>
        </w:rPr>
        <w:t>)</w:t>
      </w:r>
      <w:r>
        <w:rPr>
          <w:rFonts w:ascii="Times New Roman" w:hAnsi="Times New Roman"/>
          <w:color w:val="616161"/>
        </w:rPr>
        <w:t> Sva pitanja vezana uz ovaj Natječaj mogu se postaviti slanjem upita na adresu elektronske pošte: </w:t>
      </w:r>
      <w:hyperlink r:id="rId16">
        <w:r>
          <w:rPr>
            <w:rStyle w:val="Internetskapoveznica"/>
            <w:rFonts w:ascii="Times New Roman" w:hAnsi="Times New Roman"/>
            <w:color w:val="1A73E8"/>
            <w:u w:val="none"/>
          </w:rPr>
          <w:t>zsuop2005@gmail.com</w:t>
        </w:r>
      </w:hyperlink>
      <w:r>
        <w:rPr>
          <w:rFonts w:ascii="Times New Roman" w:hAnsi="Times New Roman"/>
          <w:color w:val="616161"/>
        </w:rPr>
        <w:t> ili na broj mobitela 091/562-7752 i  091/505-3448.</w:t>
      </w:r>
    </w:p>
    <w:p w14:paraId="02298DAC" w14:textId="77777777" w:rsidR="009D2E91" w:rsidRDefault="009D2E91">
      <w:pPr>
        <w:pStyle w:val="Tijeloteksta"/>
        <w:spacing w:after="0"/>
        <w:rPr>
          <w:rStyle w:val="Jakoisticanje"/>
          <w:rFonts w:ascii="Times New Roman" w:hAnsi="Times New Roman"/>
          <w:color w:val="616161"/>
        </w:rPr>
      </w:pPr>
    </w:p>
    <w:p w14:paraId="0F2CAC12" w14:textId="60BB6555" w:rsidR="009D2E91" w:rsidRDefault="00CC3B71">
      <w:pPr>
        <w:pStyle w:val="Tijeloteksta"/>
        <w:spacing w:after="30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 xml:space="preserve">Podstrana, </w:t>
      </w:r>
      <w:r w:rsidR="007A6B47">
        <w:rPr>
          <w:rFonts w:ascii="Times New Roman" w:hAnsi="Times New Roman"/>
          <w:color w:val="616161"/>
        </w:rPr>
        <w:t>22</w:t>
      </w:r>
      <w:r>
        <w:rPr>
          <w:rFonts w:ascii="Times New Roman" w:hAnsi="Times New Roman"/>
          <w:color w:val="616161"/>
        </w:rPr>
        <w:t>. siječnja 2024. godine</w:t>
      </w:r>
    </w:p>
    <w:p w14:paraId="3FD1E4F1" w14:textId="77777777" w:rsidR="009D2E91" w:rsidRDefault="00CC3B71">
      <w:pPr>
        <w:pStyle w:val="Tijeloteksta"/>
        <w:spacing w:after="300"/>
        <w:rPr>
          <w:rFonts w:ascii="Times New Roman" w:hAnsi="Times New Roman"/>
          <w:color w:val="616161"/>
        </w:rPr>
      </w:pP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  <w:t>Zajednica športskih udruga</w:t>
      </w:r>
      <w:r>
        <w:rPr>
          <w:rFonts w:ascii="Times New Roman" w:hAnsi="Times New Roman"/>
          <w:color w:val="616161"/>
        </w:rPr>
        <w:br/>
      </w: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  <w:t>Općine Podstrana</w:t>
      </w:r>
      <w:r>
        <w:rPr>
          <w:rFonts w:ascii="Times New Roman" w:hAnsi="Times New Roman"/>
          <w:color w:val="616161"/>
        </w:rPr>
        <w:br/>
      </w: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  <w:t>Predsjednik</w:t>
      </w:r>
      <w:r>
        <w:rPr>
          <w:rFonts w:ascii="Times New Roman" w:hAnsi="Times New Roman"/>
          <w:color w:val="616161"/>
        </w:rPr>
        <w:br/>
      </w: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</w:r>
      <w:r>
        <w:rPr>
          <w:rFonts w:ascii="Times New Roman" w:hAnsi="Times New Roman"/>
          <w:color w:val="616161"/>
        </w:rPr>
        <w:tab/>
        <w:t>Ante Polić</w:t>
      </w:r>
    </w:p>
    <w:p w14:paraId="7248B715" w14:textId="77777777" w:rsidR="009D2E91" w:rsidRDefault="009D2E91">
      <w:pPr>
        <w:pStyle w:val="Tijeloteksta"/>
        <w:spacing w:after="300"/>
        <w:rPr>
          <w:rFonts w:ascii="Times New Roman" w:hAnsi="Times New Roman"/>
          <w:color w:val="616161"/>
        </w:rPr>
      </w:pPr>
    </w:p>
    <w:p w14:paraId="6AA4900C" w14:textId="77777777" w:rsidR="009D2E91" w:rsidRDefault="00CC3B71">
      <w:pPr>
        <w:pStyle w:val="Tijeloteksta"/>
        <w:spacing w:after="0"/>
        <w:rPr>
          <w:rFonts w:hint="eastAsia"/>
        </w:rPr>
      </w:pPr>
      <w:r>
        <w:rPr>
          <w:rFonts w:ascii="Times New Roman" w:hAnsi="Times New Roman"/>
          <w:color w:val="616161"/>
        </w:rPr>
        <w:t> </w:t>
      </w:r>
      <w:r>
        <w:rPr>
          <w:rStyle w:val="Jakoisticanje"/>
          <w:rFonts w:ascii="Times New Roman" w:hAnsi="Times New Roman"/>
          <w:color w:val="616161"/>
        </w:rPr>
        <w:t>OBRASCI ZA PREUZIMANJE</w:t>
      </w:r>
    </w:p>
    <w:p w14:paraId="4636FA18" w14:textId="77777777" w:rsidR="009D2E91" w:rsidRDefault="006443BA">
      <w:pPr>
        <w:pStyle w:val="Tijeloteksta"/>
        <w:numPr>
          <w:ilvl w:val="0"/>
          <w:numId w:val="17"/>
        </w:numPr>
        <w:tabs>
          <w:tab w:val="left" w:pos="450"/>
        </w:tabs>
        <w:spacing w:after="0"/>
        <w:rPr>
          <w:rFonts w:hint="eastAsia"/>
        </w:rPr>
      </w:pPr>
      <w:hyperlink r:id="rId17">
        <w:r w:rsidR="00CC3B71">
          <w:rPr>
            <w:rStyle w:val="Internetskapoveznica"/>
            <w:rFonts w:ascii="Times New Roman" w:hAnsi="Times New Roman"/>
            <w:b/>
            <w:bCs/>
            <w:color w:val="1A73E8"/>
            <w:u w:val="none"/>
          </w:rPr>
          <w:t>Obrazac B1. </w:t>
        </w:r>
      </w:hyperlink>
      <w:hyperlink r:id="rId18">
        <w:r w:rsidR="00CC3B71">
          <w:rPr>
            <w:rStyle w:val="Internetskapoveznica"/>
            <w:rFonts w:ascii="Times New Roman" w:hAnsi="Times New Roman"/>
            <w:color w:val="1A73E8"/>
            <w:u w:val="none"/>
          </w:rPr>
          <w:t>Opisni obrazac prijave</w:t>
        </w:r>
      </w:hyperlink>
    </w:p>
    <w:p w14:paraId="46254D79" w14:textId="77777777" w:rsidR="009D2E91" w:rsidRDefault="006443BA">
      <w:pPr>
        <w:pStyle w:val="Tijeloteksta"/>
        <w:numPr>
          <w:ilvl w:val="0"/>
          <w:numId w:val="17"/>
        </w:numPr>
        <w:tabs>
          <w:tab w:val="left" w:pos="450"/>
        </w:tabs>
        <w:spacing w:after="0"/>
        <w:rPr>
          <w:rFonts w:hint="eastAsia"/>
        </w:rPr>
      </w:pPr>
      <w:hyperlink r:id="rId19">
        <w:r w:rsidR="00CC3B71">
          <w:rPr>
            <w:rStyle w:val="Internetskapoveznica"/>
            <w:rFonts w:ascii="Times New Roman" w:hAnsi="Times New Roman"/>
            <w:b/>
            <w:bCs/>
            <w:color w:val="1A73E8"/>
            <w:u w:val="none"/>
          </w:rPr>
          <w:t>Obrazac B2. </w:t>
        </w:r>
      </w:hyperlink>
      <w:hyperlink r:id="rId20">
        <w:r w:rsidR="00CC3B71">
          <w:rPr>
            <w:rStyle w:val="Internetskapoveznica"/>
            <w:rFonts w:ascii="Times New Roman" w:hAnsi="Times New Roman"/>
            <w:color w:val="1A73E8"/>
            <w:u w:val="none"/>
          </w:rPr>
          <w:t>Obrazac proračuna</w:t>
        </w:r>
      </w:hyperlink>
    </w:p>
    <w:p w14:paraId="201A043C" w14:textId="77777777" w:rsidR="009D2E91" w:rsidRDefault="006443BA">
      <w:pPr>
        <w:pStyle w:val="Tijeloteksta"/>
        <w:numPr>
          <w:ilvl w:val="0"/>
          <w:numId w:val="17"/>
        </w:numPr>
        <w:tabs>
          <w:tab w:val="left" w:pos="450"/>
        </w:tabs>
        <w:spacing w:after="0"/>
        <w:rPr>
          <w:rFonts w:hint="eastAsia"/>
        </w:rPr>
      </w:pPr>
      <w:hyperlink r:id="rId21">
        <w:r w:rsidR="00CC3B71">
          <w:rPr>
            <w:rStyle w:val="Internetskapoveznica"/>
            <w:rFonts w:ascii="Times New Roman" w:hAnsi="Times New Roman"/>
            <w:b/>
            <w:bCs/>
            <w:color w:val="1A73E8"/>
            <w:u w:val="none"/>
          </w:rPr>
          <w:t>Izjava o nepostojanju dvostrukog financiranja</w:t>
        </w:r>
      </w:hyperlink>
    </w:p>
    <w:p w14:paraId="21212D24" w14:textId="77777777" w:rsidR="009D2E91" w:rsidRDefault="006443BA">
      <w:pPr>
        <w:pStyle w:val="Tijeloteksta"/>
        <w:numPr>
          <w:ilvl w:val="0"/>
          <w:numId w:val="17"/>
        </w:numPr>
        <w:tabs>
          <w:tab w:val="left" w:pos="450"/>
        </w:tabs>
        <w:spacing w:after="0"/>
        <w:rPr>
          <w:rFonts w:hint="eastAsia"/>
        </w:rPr>
      </w:pPr>
      <w:hyperlink r:id="rId22">
        <w:r w:rsidR="00CC3B71">
          <w:rPr>
            <w:rStyle w:val="Internetskapoveznica"/>
            <w:rFonts w:ascii="Times New Roman" w:hAnsi="Times New Roman"/>
            <w:b/>
            <w:bCs/>
            <w:color w:val="1A73E8"/>
            <w:u w:val="none"/>
          </w:rPr>
          <w:t>Izjava o nekažnjavanju</w:t>
        </w:r>
      </w:hyperlink>
    </w:p>
    <w:p w14:paraId="10CD9287" w14:textId="77777777" w:rsidR="009D2E91" w:rsidRDefault="006443BA">
      <w:pPr>
        <w:pStyle w:val="Tijeloteksta"/>
        <w:numPr>
          <w:ilvl w:val="0"/>
          <w:numId w:val="17"/>
        </w:numPr>
        <w:tabs>
          <w:tab w:val="left" w:pos="450"/>
        </w:tabs>
        <w:spacing w:after="0"/>
        <w:rPr>
          <w:rFonts w:hint="eastAsia"/>
        </w:rPr>
      </w:pPr>
      <w:hyperlink r:id="rId23">
        <w:r w:rsidR="00CC3B71">
          <w:rPr>
            <w:rStyle w:val="Internetskapoveznica"/>
            <w:rFonts w:ascii="Times New Roman" w:hAnsi="Times New Roman"/>
            <w:b/>
            <w:bCs/>
            <w:color w:val="1A73E8"/>
            <w:u w:val="none"/>
          </w:rPr>
          <w:t>Obrazac OIS. </w:t>
        </w:r>
      </w:hyperlink>
      <w:hyperlink r:id="rId24">
        <w:r w:rsidR="00CC3B71">
          <w:rPr>
            <w:rStyle w:val="Internetskapoveznica"/>
            <w:rFonts w:ascii="Times New Roman" w:hAnsi="Times New Roman"/>
            <w:color w:val="1A73E8"/>
            <w:u w:val="none"/>
          </w:rPr>
          <w:t>Opisno izvješće o provedenom programu ili projektu</w:t>
        </w:r>
      </w:hyperlink>
    </w:p>
    <w:p w14:paraId="397AED5B" w14:textId="77777777" w:rsidR="009D2E91" w:rsidRDefault="006443BA">
      <w:pPr>
        <w:pStyle w:val="Tijeloteksta"/>
        <w:numPr>
          <w:ilvl w:val="0"/>
          <w:numId w:val="17"/>
        </w:numPr>
        <w:tabs>
          <w:tab w:val="left" w:pos="450"/>
        </w:tabs>
        <w:spacing w:after="0"/>
        <w:rPr>
          <w:rFonts w:hint="eastAsia"/>
        </w:rPr>
      </w:pPr>
      <w:hyperlink r:id="rId25">
        <w:r w:rsidR="00CC3B71">
          <w:rPr>
            <w:rStyle w:val="Internetskapoveznica"/>
            <w:rFonts w:ascii="Times New Roman" w:hAnsi="Times New Roman"/>
            <w:b/>
            <w:bCs/>
            <w:color w:val="1A73E8"/>
            <w:u w:val="none"/>
          </w:rPr>
          <w:t>Obrazac FIS. </w:t>
        </w:r>
      </w:hyperlink>
      <w:hyperlink r:id="rId26">
        <w:r w:rsidR="00CC3B71">
          <w:rPr>
            <w:rStyle w:val="Internetskapoveznica"/>
            <w:rFonts w:ascii="Times New Roman" w:hAnsi="Times New Roman"/>
            <w:color w:val="1A73E8"/>
            <w:u w:val="none"/>
          </w:rPr>
          <w:t>Financijsko izvješće provedenog programa ili projekta</w:t>
        </w:r>
      </w:hyperlink>
    </w:p>
    <w:p w14:paraId="3BF08B42" w14:textId="77777777" w:rsidR="009D2E91" w:rsidRDefault="006443BA">
      <w:pPr>
        <w:pStyle w:val="Tijeloteksta"/>
        <w:numPr>
          <w:ilvl w:val="0"/>
          <w:numId w:val="17"/>
        </w:numPr>
        <w:tabs>
          <w:tab w:val="left" w:pos="450"/>
        </w:tabs>
        <w:spacing w:after="0"/>
        <w:rPr>
          <w:rFonts w:hint="eastAsia"/>
        </w:rPr>
      </w:pPr>
      <w:hyperlink r:id="rId27">
        <w:r w:rsidR="00CC3B71">
          <w:rPr>
            <w:rStyle w:val="Internetskapoveznica"/>
            <w:rFonts w:ascii="Times New Roman" w:hAnsi="Times New Roman"/>
            <w:b/>
            <w:bCs/>
            <w:color w:val="1A73E8"/>
            <w:u w:val="none"/>
          </w:rPr>
          <w:t>Obrazac Ugovora</w:t>
        </w:r>
      </w:hyperlink>
    </w:p>
    <w:p w14:paraId="161B3C98" w14:textId="77777777" w:rsidR="009D2E91" w:rsidRDefault="009D2E91">
      <w:pPr>
        <w:rPr>
          <w:rFonts w:ascii="Times New Roman" w:hAnsi="Times New Roman"/>
        </w:rPr>
      </w:pPr>
    </w:p>
    <w:sectPr w:rsidR="009D2E91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Segoe UI Symbol"/>
    <w:charset w:val="02"/>
    <w:family w:val="auto"/>
    <w:pitch w:val="default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77B64"/>
    <w:multiLevelType w:val="multilevel"/>
    <w:tmpl w:val="DE2CF5BA"/>
    <w:lvl w:ilvl="0">
      <w:start w:val="1"/>
      <w:numFmt w:val="bullet"/>
      <w:suff w:val="nothing"/>
      <w:lvlText w:val=""/>
      <w:lvlJc w:val="left"/>
      <w:pPr>
        <w:tabs>
          <w:tab w:val="num" w:pos="450"/>
        </w:tabs>
        <w:ind w:left="450" w:firstLine="0"/>
      </w:pPr>
      <w:rPr>
        <w:rFonts w:ascii="Symbol" w:hAnsi="Symbol" w:cs="Symbol" w:hint="default"/>
        <w:color w:val="5983B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color w:val="5983B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color w:val="5983B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color w:val="5983B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color w:val="5983B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color w:val="5983B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color w:val="5983B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color w:val="5983B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color w:val="5983B0"/>
      </w:rPr>
    </w:lvl>
  </w:abstractNum>
  <w:abstractNum w:abstractNumId="1" w15:restartNumberingAfterBreak="0">
    <w:nsid w:val="089621EB"/>
    <w:multiLevelType w:val="multilevel"/>
    <w:tmpl w:val="F9BE9ED6"/>
    <w:lvl w:ilvl="0">
      <w:start w:val="1"/>
      <w:numFmt w:val="bullet"/>
      <w:suff w:val="nothing"/>
      <w:lvlText w:val=""/>
      <w:lvlJc w:val="left"/>
      <w:pPr>
        <w:tabs>
          <w:tab w:val="num" w:pos="450"/>
        </w:tabs>
        <w:ind w:left="450" w:firstLine="0"/>
      </w:pPr>
      <w:rPr>
        <w:rFonts w:ascii="Symbol" w:hAnsi="Symbol" w:cs="Symbol" w:hint="default"/>
        <w:color w:val="5983B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color w:val="5983B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color w:val="5983B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color w:val="5983B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color w:val="5983B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color w:val="5983B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color w:val="5983B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color w:val="5983B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color w:val="5983B0"/>
      </w:rPr>
    </w:lvl>
  </w:abstractNum>
  <w:abstractNum w:abstractNumId="2" w15:restartNumberingAfterBreak="0">
    <w:nsid w:val="102A43A7"/>
    <w:multiLevelType w:val="multilevel"/>
    <w:tmpl w:val="4316EE44"/>
    <w:lvl w:ilvl="0">
      <w:start w:val="1"/>
      <w:numFmt w:val="bullet"/>
      <w:suff w:val="nothing"/>
      <w:lvlText w:val=""/>
      <w:lvlJc w:val="left"/>
      <w:pPr>
        <w:tabs>
          <w:tab w:val="num" w:pos="450"/>
        </w:tabs>
        <w:ind w:left="450" w:firstLine="0"/>
      </w:pPr>
      <w:rPr>
        <w:rFonts w:ascii="Symbol" w:hAnsi="Symbol" w:cs="Symbol" w:hint="default"/>
        <w:color w:val="5983B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color w:val="5983B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color w:val="5983B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color w:val="5983B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color w:val="5983B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color w:val="5983B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color w:val="5983B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color w:val="5983B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color w:val="5983B0"/>
      </w:rPr>
    </w:lvl>
  </w:abstractNum>
  <w:abstractNum w:abstractNumId="3" w15:restartNumberingAfterBreak="0">
    <w:nsid w:val="1AF72DA9"/>
    <w:multiLevelType w:val="multilevel"/>
    <w:tmpl w:val="CC94D898"/>
    <w:lvl w:ilvl="0">
      <w:start w:val="2"/>
      <w:numFmt w:val="decimal"/>
      <w:suff w:val="nothing"/>
      <w:lvlText w:val="%1."/>
      <w:lvlJc w:val="left"/>
      <w:pPr>
        <w:tabs>
          <w:tab w:val="num" w:pos="450"/>
        </w:tabs>
        <w:ind w:left="450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4" w15:restartNumberingAfterBreak="0">
    <w:nsid w:val="2B163078"/>
    <w:multiLevelType w:val="multilevel"/>
    <w:tmpl w:val="66F07980"/>
    <w:lvl w:ilvl="0">
      <w:start w:val="2"/>
      <w:numFmt w:val="decimal"/>
      <w:suff w:val="nothing"/>
      <w:lvlText w:val="%1."/>
      <w:lvlJc w:val="left"/>
      <w:pPr>
        <w:tabs>
          <w:tab w:val="num" w:pos="450"/>
        </w:tabs>
        <w:ind w:left="450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5" w15:restartNumberingAfterBreak="0">
    <w:nsid w:val="351400A3"/>
    <w:multiLevelType w:val="multilevel"/>
    <w:tmpl w:val="226CFCCA"/>
    <w:lvl w:ilvl="0">
      <w:start w:val="1"/>
      <w:numFmt w:val="decimal"/>
      <w:suff w:val="nothing"/>
      <w:lvlText w:val="%1."/>
      <w:lvlJc w:val="left"/>
      <w:pPr>
        <w:tabs>
          <w:tab w:val="num" w:pos="450"/>
        </w:tabs>
        <w:ind w:left="450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6" w15:restartNumberingAfterBreak="0">
    <w:nsid w:val="367F58FA"/>
    <w:multiLevelType w:val="multilevel"/>
    <w:tmpl w:val="760037DA"/>
    <w:lvl w:ilvl="0">
      <w:start w:val="3"/>
      <w:numFmt w:val="decimal"/>
      <w:suff w:val="nothing"/>
      <w:lvlText w:val="%1."/>
      <w:lvlJc w:val="left"/>
      <w:pPr>
        <w:tabs>
          <w:tab w:val="num" w:pos="450"/>
        </w:tabs>
        <w:ind w:left="450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7" w15:restartNumberingAfterBreak="0">
    <w:nsid w:val="37E04C0D"/>
    <w:multiLevelType w:val="multilevel"/>
    <w:tmpl w:val="C4663120"/>
    <w:lvl w:ilvl="0">
      <w:start w:val="1"/>
      <w:numFmt w:val="bullet"/>
      <w:suff w:val="nothing"/>
      <w:lvlText w:val=""/>
      <w:lvlJc w:val="left"/>
      <w:pPr>
        <w:tabs>
          <w:tab w:val="num" w:pos="450"/>
        </w:tabs>
        <w:ind w:left="450" w:firstLine="0"/>
      </w:pPr>
      <w:rPr>
        <w:rFonts w:ascii="Symbol" w:hAnsi="Symbol" w:cs="Symbol" w:hint="default"/>
        <w:color w:val="5983B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color w:val="5983B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color w:val="5983B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color w:val="5983B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color w:val="5983B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color w:val="5983B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color w:val="5983B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color w:val="5983B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color w:val="5983B0"/>
      </w:rPr>
    </w:lvl>
  </w:abstractNum>
  <w:abstractNum w:abstractNumId="8" w15:restartNumberingAfterBreak="0">
    <w:nsid w:val="44787A9D"/>
    <w:multiLevelType w:val="multilevel"/>
    <w:tmpl w:val="71868204"/>
    <w:lvl w:ilvl="0">
      <w:start w:val="1"/>
      <w:numFmt w:val="bullet"/>
      <w:suff w:val="nothing"/>
      <w:lvlText w:val=""/>
      <w:lvlJc w:val="left"/>
      <w:pPr>
        <w:tabs>
          <w:tab w:val="num" w:pos="450"/>
        </w:tabs>
        <w:ind w:left="450" w:firstLine="0"/>
      </w:pPr>
      <w:rPr>
        <w:rFonts w:ascii="Symbol" w:hAnsi="Symbol" w:cs="Symbol" w:hint="default"/>
        <w:color w:val="5983B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color w:val="5983B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color w:val="5983B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color w:val="5983B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color w:val="5983B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color w:val="5983B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color w:val="5983B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color w:val="5983B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color w:val="5983B0"/>
      </w:rPr>
    </w:lvl>
  </w:abstractNum>
  <w:abstractNum w:abstractNumId="9" w15:restartNumberingAfterBreak="0">
    <w:nsid w:val="45366548"/>
    <w:multiLevelType w:val="multilevel"/>
    <w:tmpl w:val="B512078A"/>
    <w:lvl w:ilvl="0">
      <w:start w:val="1"/>
      <w:numFmt w:val="bullet"/>
      <w:suff w:val="nothing"/>
      <w:lvlText w:val=""/>
      <w:lvlJc w:val="left"/>
      <w:pPr>
        <w:tabs>
          <w:tab w:val="num" w:pos="450"/>
        </w:tabs>
        <w:ind w:left="450" w:firstLine="0"/>
      </w:pPr>
      <w:rPr>
        <w:rFonts w:ascii="Symbol" w:hAnsi="Symbol" w:cs="Symbol" w:hint="default"/>
        <w:color w:val="5983B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color w:val="5983B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color w:val="5983B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color w:val="5983B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color w:val="5983B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color w:val="5983B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color w:val="5983B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color w:val="5983B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color w:val="5983B0"/>
      </w:rPr>
    </w:lvl>
  </w:abstractNum>
  <w:abstractNum w:abstractNumId="10" w15:restartNumberingAfterBreak="0">
    <w:nsid w:val="45534DC8"/>
    <w:multiLevelType w:val="multilevel"/>
    <w:tmpl w:val="79DC783A"/>
    <w:lvl w:ilvl="0">
      <w:start w:val="1"/>
      <w:numFmt w:val="bullet"/>
      <w:suff w:val="nothing"/>
      <w:lvlText w:val=""/>
      <w:lvlJc w:val="left"/>
      <w:pPr>
        <w:tabs>
          <w:tab w:val="num" w:pos="450"/>
        </w:tabs>
        <w:ind w:left="450" w:firstLine="0"/>
      </w:pPr>
      <w:rPr>
        <w:rFonts w:ascii="Symbol" w:hAnsi="Symbol" w:cs="Symbol" w:hint="default"/>
        <w:color w:val="5983B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color w:val="5983B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color w:val="5983B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color w:val="5983B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color w:val="5983B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color w:val="5983B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color w:val="5983B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color w:val="5983B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color w:val="5983B0"/>
      </w:rPr>
    </w:lvl>
  </w:abstractNum>
  <w:abstractNum w:abstractNumId="11" w15:restartNumberingAfterBreak="0">
    <w:nsid w:val="4B110C3E"/>
    <w:multiLevelType w:val="multilevel"/>
    <w:tmpl w:val="C70216B2"/>
    <w:lvl w:ilvl="0">
      <w:start w:val="1"/>
      <w:numFmt w:val="bullet"/>
      <w:suff w:val="nothing"/>
      <w:lvlText w:val=""/>
      <w:lvlJc w:val="left"/>
      <w:pPr>
        <w:tabs>
          <w:tab w:val="num" w:pos="450"/>
        </w:tabs>
        <w:ind w:left="450" w:firstLine="0"/>
      </w:pPr>
      <w:rPr>
        <w:rFonts w:ascii="Symbol" w:hAnsi="Symbol" w:cs="Symbol" w:hint="default"/>
        <w:color w:val="5983B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color w:val="5983B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color w:val="5983B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color w:val="5983B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color w:val="5983B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color w:val="5983B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color w:val="5983B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color w:val="5983B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color w:val="5983B0"/>
      </w:rPr>
    </w:lvl>
  </w:abstractNum>
  <w:abstractNum w:abstractNumId="12" w15:restartNumberingAfterBreak="0">
    <w:nsid w:val="5AA117DB"/>
    <w:multiLevelType w:val="multilevel"/>
    <w:tmpl w:val="C2362842"/>
    <w:lvl w:ilvl="0">
      <w:start w:val="1"/>
      <w:numFmt w:val="bullet"/>
      <w:suff w:val="nothing"/>
      <w:lvlText w:val=""/>
      <w:lvlJc w:val="left"/>
      <w:pPr>
        <w:tabs>
          <w:tab w:val="num" w:pos="450"/>
        </w:tabs>
        <w:ind w:left="450" w:firstLine="0"/>
      </w:pPr>
      <w:rPr>
        <w:rFonts w:ascii="Symbol" w:hAnsi="Symbol" w:cs="Symbol" w:hint="default"/>
        <w:color w:val="5983B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color w:val="5983B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color w:val="5983B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color w:val="5983B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color w:val="5983B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color w:val="5983B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color w:val="5983B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color w:val="5983B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color w:val="5983B0"/>
      </w:rPr>
    </w:lvl>
  </w:abstractNum>
  <w:abstractNum w:abstractNumId="13" w15:restartNumberingAfterBreak="0">
    <w:nsid w:val="5F144B3F"/>
    <w:multiLevelType w:val="multilevel"/>
    <w:tmpl w:val="CA1E7B78"/>
    <w:lvl w:ilvl="0">
      <w:start w:val="1"/>
      <w:numFmt w:val="bullet"/>
      <w:suff w:val="nothing"/>
      <w:lvlText w:val=""/>
      <w:lvlJc w:val="left"/>
      <w:pPr>
        <w:tabs>
          <w:tab w:val="num" w:pos="450"/>
        </w:tabs>
        <w:ind w:left="450" w:firstLine="0"/>
      </w:pPr>
      <w:rPr>
        <w:rFonts w:ascii="Symbol" w:hAnsi="Symbol" w:cs="Symbol" w:hint="default"/>
        <w:color w:val="5983B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color w:val="5983B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color w:val="5983B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color w:val="5983B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color w:val="5983B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color w:val="5983B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color w:val="5983B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color w:val="5983B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color w:val="5983B0"/>
      </w:rPr>
    </w:lvl>
  </w:abstractNum>
  <w:abstractNum w:abstractNumId="14" w15:restartNumberingAfterBreak="0">
    <w:nsid w:val="5F2F5B6A"/>
    <w:multiLevelType w:val="multilevel"/>
    <w:tmpl w:val="63C05076"/>
    <w:lvl w:ilvl="0">
      <w:start w:val="1"/>
      <w:numFmt w:val="decimal"/>
      <w:suff w:val="nothing"/>
      <w:lvlText w:val="%1."/>
      <w:lvlJc w:val="left"/>
      <w:pPr>
        <w:tabs>
          <w:tab w:val="num" w:pos="450"/>
        </w:tabs>
        <w:ind w:left="450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5" w15:restartNumberingAfterBreak="0">
    <w:nsid w:val="63F614CD"/>
    <w:multiLevelType w:val="multilevel"/>
    <w:tmpl w:val="7C9836D4"/>
    <w:lvl w:ilvl="0">
      <w:start w:val="1"/>
      <w:numFmt w:val="bullet"/>
      <w:suff w:val="nothing"/>
      <w:lvlText w:val=""/>
      <w:lvlJc w:val="left"/>
      <w:pPr>
        <w:tabs>
          <w:tab w:val="num" w:pos="450"/>
        </w:tabs>
        <w:ind w:left="450" w:firstLine="0"/>
      </w:pPr>
      <w:rPr>
        <w:rFonts w:ascii="Symbol" w:hAnsi="Symbol" w:cs="Symbol" w:hint="default"/>
        <w:color w:val="5983B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color w:val="5983B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color w:val="5983B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color w:val="5983B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color w:val="5983B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color w:val="5983B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color w:val="5983B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color w:val="5983B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color w:val="5983B0"/>
      </w:rPr>
    </w:lvl>
  </w:abstractNum>
  <w:abstractNum w:abstractNumId="16" w15:restartNumberingAfterBreak="0">
    <w:nsid w:val="6C7D58E0"/>
    <w:multiLevelType w:val="multilevel"/>
    <w:tmpl w:val="A1CA5DD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73E01B1A"/>
    <w:multiLevelType w:val="multilevel"/>
    <w:tmpl w:val="FAA07E4C"/>
    <w:lvl w:ilvl="0">
      <w:start w:val="1"/>
      <w:numFmt w:val="bullet"/>
      <w:suff w:val="nothing"/>
      <w:lvlText w:val=""/>
      <w:lvlJc w:val="left"/>
      <w:pPr>
        <w:tabs>
          <w:tab w:val="num" w:pos="450"/>
        </w:tabs>
        <w:ind w:left="450" w:firstLine="0"/>
      </w:pPr>
      <w:rPr>
        <w:rFonts w:ascii="Symbol" w:hAnsi="Symbol" w:cs="Symbol" w:hint="default"/>
        <w:color w:val="5983B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color w:val="5983B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color w:val="5983B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color w:val="5983B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color w:val="5983B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color w:val="5983B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color w:val="5983B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color w:val="5983B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color w:val="5983B0"/>
      </w:rPr>
    </w:lvl>
  </w:abstractNum>
  <w:num w:numId="1" w16cid:durableId="1808662951">
    <w:abstractNumId w:val="9"/>
  </w:num>
  <w:num w:numId="2" w16cid:durableId="1264146821">
    <w:abstractNumId w:val="0"/>
  </w:num>
  <w:num w:numId="3" w16cid:durableId="1697074786">
    <w:abstractNumId w:val="8"/>
  </w:num>
  <w:num w:numId="4" w16cid:durableId="700860223">
    <w:abstractNumId w:val="7"/>
  </w:num>
  <w:num w:numId="5" w16cid:durableId="105781886">
    <w:abstractNumId w:val="15"/>
  </w:num>
  <w:num w:numId="6" w16cid:durableId="2137915508">
    <w:abstractNumId w:val="14"/>
  </w:num>
  <w:num w:numId="7" w16cid:durableId="1873686502">
    <w:abstractNumId w:val="10"/>
  </w:num>
  <w:num w:numId="8" w16cid:durableId="846794245">
    <w:abstractNumId w:val="4"/>
  </w:num>
  <w:num w:numId="9" w16cid:durableId="1482114916">
    <w:abstractNumId w:val="2"/>
  </w:num>
  <w:num w:numId="10" w16cid:durableId="1118187368">
    <w:abstractNumId w:val="5"/>
  </w:num>
  <w:num w:numId="11" w16cid:durableId="1578131262">
    <w:abstractNumId w:val="1"/>
  </w:num>
  <w:num w:numId="12" w16cid:durableId="1661078054">
    <w:abstractNumId w:val="3"/>
  </w:num>
  <w:num w:numId="13" w16cid:durableId="1191139422">
    <w:abstractNumId w:val="17"/>
  </w:num>
  <w:num w:numId="14" w16cid:durableId="1284267358">
    <w:abstractNumId w:val="6"/>
  </w:num>
  <w:num w:numId="15" w16cid:durableId="474106317">
    <w:abstractNumId w:val="12"/>
  </w:num>
  <w:num w:numId="16" w16cid:durableId="633414826">
    <w:abstractNumId w:val="13"/>
  </w:num>
  <w:num w:numId="17" w16cid:durableId="1243642556">
    <w:abstractNumId w:val="11"/>
  </w:num>
  <w:num w:numId="18" w16cid:durableId="129081706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E91"/>
    <w:rsid w:val="000F0B3C"/>
    <w:rsid w:val="001172DC"/>
    <w:rsid w:val="00375444"/>
    <w:rsid w:val="006443BA"/>
    <w:rsid w:val="00657B4F"/>
    <w:rsid w:val="007A6B47"/>
    <w:rsid w:val="008B6D09"/>
    <w:rsid w:val="009D2E91"/>
    <w:rsid w:val="00B0784B"/>
    <w:rsid w:val="00B511AA"/>
    <w:rsid w:val="00C40831"/>
    <w:rsid w:val="00C549B2"/>
    <w:rsid w:val="00CC3B71"/>
    <w:rsid w:val="00D16F9A"/>
    <w:rsid w:val="00DF0B59"/>
    <w:rsid w:val="00EF2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6C312"/>
  <w15:docId w15:val="{1544362A-CA45-4A48-9411-C4DDEB6E4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2"/>
        <w:sz w:val="24"/>
        <w:szCs w:val="24"/>
        <w:lang w:val="hr-H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Jakoisticanje">
    <w:name w:val="Intense Emphasis"/>
    <w:qFormat/>
    <w:rPr>
      <w:b/>
      <w:bCs/>
    </w:rPr>
  </w:style>
  <w:style w:type="character" w:customStyle="1" w:styleId="Bullets">
    <w:name w:val="Bullets"/>
    <w:qFormat/>
    <w:rPr>
      <w:rFonts w:ascii="OpenSymbol" w:eastAsia="OpenSymbol" w:hAnsi="OpenSymbol" w:cs="OpenSymbol"/>
      <w:color w:val="5983B0"/>
    </w:rPr>
  </w:style>
  <w:style w:type="character" w:customStyle="1" w:styleId="Isticanje">
    <w:name w:val="Isticanje"/>
    <w:qFormat/>
    <w:rPr>
      <w:i/>
      <w:iCs/>
    </w:rPr>
  </w:style>
  <w:style w:type="character" w:customStyle="1" w:styleId="Simbolinumeriranja">
    <w:name w:val="Simboli numeriranja"/>
    <w:qFormat/>
  </w:style>
  <w:style w:type="character" w:customStyle="1" w:styleId="Internetskapoveznica">
    <w:name w:val="Internetska poveznica"/>
    <w:rPr>
      <w:color w:val="000080"/>
      <w:u w:val="single"/>
    </w:rPr>
  </w:style>
  <w:style w:type="paragraph" w:customStyle="1" w:styleId="Stilnaslova">
    <w:name w:val="Stil naslova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76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dstrana.hr/novo/wp-content/uploads/2023/01/2.-B2-Obrazac-proracuna-sport-2023.xls" TargetMode="External"/><Relationship Id="rId13" Type="http://schemas.openxmlformats.org/officeDocument/2006/relationships/hyperlink" Target="https://www.podstrana.hr/novo/wp-content/uploads/2023/01/6.-FIS-Obrazac-financijskog-izvjestaja-2023.xls" TargetMode="External"/><Relationship Id="rId18" Type="http://schemas.openxmlformats.org/officeDocument/2006/relationships/hyperlink" Target="https://www.podstrana.hr/novo/wp-content/uploads/2023/01/1.-B1-Obrazac-prijave-za-sport-2023.doc" TargetMode="External"/><Relationship Id="rId26" Type="http://schemas.openxmlformats.org/officeDocument/2006/relationships/hyperlink" Target="https://www.podstrana.hr/novo/wp-content/uploads/2023/01/6.-FIS-Obrazac-financijskog-izvjestaja-2023.xl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podstrana.hr/novo/wp-content/uploads/2023/01/3.-Izjava-o-nepostojanju-dvostrukog-financiranja.doc" TargetMode="External"/><Relationship Id="rId7" Type="http://schemas.openxmlformats.org/officeDocument/2006/relationships/hyperlink" Target="https://www.podstrana.hr/novo/wp-content/uploads/2023/01/2.-B2-Obrazac-proracuna-sport-2023.xls" TargetMode="External"/><Relationship Id="rId12" Type="http://schemas.openxmlformats.org/officeDocument/2006/relationships/hyperlink" Target="https://www.podstrana.hr/novo/wp-content/uploads/2023/01/5.-OIS-Obrazac-opisnog-izvjestaja-2023.doc" TargetMode="External"/><Relationship Id="rId17" Type="http://schemas.openxmlformats.org/officeDocument/2006/relationships/hyperlink" Target="https://www.podstrana.hr/novo/wp-content/uploads/2023/01/1.-B1-Obrazac-prijave-za-sport-2023.doc" TargetMode="External"/><Relationship Id="rId25" Type="http://schemas.openxmlformats.org/officeDocument/2006/relationships/hyperlink" Target="https://www.podstrana.hr/novo/wp-content/uploads/2023/01/6.-FIS-Obrazac-financijskog-izvjestaja-2023.xls" TargetMode="External"/><Relationship Id="rId2" Type="http://schemas.openxmlformats.org/officeDocument/2006/relationships/styles" Target="styles.xml"/><Relationship Id="rId16" Type="http://schemas.openxmlformats.org/officeDocument/2006/relationships/hyperlink" Target="mailto:zsuop2005@gmail.com" TargetMode="External"/><Relationship Id="rId20" Type="http://schemas.openxmlformats.org/officeDocument/2006/relationships/hyperlink" Target="https://www.podstrana.hr/novo/wp-content/uploads/2023/01/2.-B2-Obrazac-proracuna-sport-2023.xls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podstrana.hr/novo/wp-content/uploads/2023/01/1.-B1-Obrazac-prijave-za-sport-2023.doc" TargetMode="External"/><Relationship Id="rId11" Type="http://schemas.openxmlformats.org/officeDocument/2006/relationships/hyperlink" Target="https://www.podstrana.hr/novo/wp-content/uploads/2023/01/5.-OIS-Obrazac-opisnog-izvjestaja-2023.doc" TargetMode="External"/><Relationship Id="rId24" Type="http://schemas.openxmlformats.org/officeDocument/2006/relationships/hyperlink" Target="https://www.podstrana.hr/novo/wp-content/uploads/2023/01/5.-OIS-Obrazac-opisnog-izvjestaja-2023.doc" TargetMode="External"/><Relationship Id="rId5" Type="http://schemas.openxmlformats.org/officeDocument/2006/relationships/hyperlink" Target="https://www.podstrana.hr/novo/wp-content/uploads/2023/01/1.-B1-Obrazac-prijave-za-sport-2023.doc" TargetMode="External"/><Relationship Id="rId15" Type="http://schemas.openxmlformats.org/officeDocument/2006/relationships/hyperlink" Target="https://www.podstrana.hr/" TargetMode="External"/><Relationship Id="rId23" Type="http://schemas.openxmlformats.org/officeDocument/2006/relationships/hyperlink" Target="https://www.podstrana.hr/novo/wp-content/uploads/2023/01/5.-OIS-Obrazac-opisnog-izvjestaja-2023.doc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podstrana.hr/novo/wp-content/uploads/2023/01/4.-Izjava-o-nekaz&#780;njavanju.docx" TargetMode="External"/><Relationship Id="rId19" Type="http://schemas.openxmlformats.org/officeDocument/2006/relationships/hyperlink" Target="https://www.podstrana.hr/novo/wp-content/uploads/2023/01/2.-B2-Obrazac-proracuna-sport-2023.xl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odstrana.hr/novo/wp-content/uploads/2023/01/3.-Izjava-o-nepostojanju-dvostrukog-financiranja.doc" TargetMode="External"/><Relationship Id="rId14" Type="http://schemas.openxmlformats.org/officeDocument/2006/relationships/hyperlink" Target="https://www.podstrana.hr/novo/wp-content/uploads/2023/01/6.-FIS-Obrazac-financijskog-izvjestaja-2023.xls" TargetMode="External"/><Relationship Id="rId22" Type="http://schemas.openxmlformats.org/officeDocument/2006/relationships/hyperlink" Target="https://www.podstrana.hr/novo/wp-content/uploads/2023/01/4.-Izjava-o-nekaz&#780;njavanju.docx" TargetMode="External"/><Relationship Id="rId27" Type="http://schemas.openxmlformats.org/officeDocument/2006/relationships/hyperlink" Target="https://www.podstrana.hr/novo/wp-content/uploads/2023/01/7.-OBRAZAC-UGOVORA-ZSOP.od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1747</Words>
  <Characters>9963</Characters>
  <Application>Microsoft Office Word</Application>
  <DocSecurity>0</DocSecurity>
  <Lines>83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 Šošić</dc:creator>
  <dc:description/>
  <cp:lastModifiedBy>Marija Šošić</cp:lastModifiedBy>
  <cp:revision>3</cp:revision>
  <cp:lastPrinted>2024-01-22T10:48:00Z</cp:lastPrinted>
  <dcterms:created xsi:type="dcterms:W3CDTF">2024-01-22T10:57:00Z</dcterms:created>
  <dcterms:modified xsi:type="dcterms:W3CDTF">2024-01-22T12:35:00Z</dcterms:modified>
  <dc:language>hr-HR</dc:language>
</cp:coreProperties>
</file>